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EDA0" w14:textId="77777777" w:rsidR="00361974" w:rsidRPr="00647285" w:rsidRDefault="00A05B9F" w:rsidP="00357EC3">
      <w:pPr>
        <w:spacing w:line="360" w:lineRule="auto"/>
        <w:jc w:val="center"/>
        <w:rPr>
          <w:rFonts w:ascii="Arial" w:hAnsi="Arial" w:cs="Arial"/>
          <w:b/>
        </w:rPr>
      </w:pPr>
      <w:r w:rsidRPr="00647285">
        <w:rPr>
          <w:rFonts w:ascii="Arial" w:hAnsi="Arial" w:cs="Arial"/>
          <w:b/>
        </w:rPr>
        <w:t xml:space="preserve">BASES Y CONDICIONES </w:t>
      </w:r>
    </w:p>
    <w:p w14:paraId="37E9011F" w14:textId="09BD56D5" w:rsidR="00A76A63" w:rsidRPr="00647285" w:rsidRDefault="00A05B9F" w:rsidP="00357EC3">
      <w:pPr>
        <w:spacing w:line="360" w:lineRule="auto"/>
        <w:jc w:val="center"/>
        <w:rPr>
          <w:rFonts w:ascii="Arial" w:hAnsi="Arial" w:cs="Arial"/>
          <w:b/>
        </w:rPr>
      </w:pPr>
      <w:r w:rsidRPr="00647285">
        <w:rPr>
          <w:rFonts w:ascii="Arial" w:hAnsi="Arial" w:cs="Arial"/>
          <w:b/>
        </w:rPr>
        <w:t xml:space="preserve">PROMOCIÓN </w:t>
      </w:r>
      <w:r w:rsidR="00100008" w:rsidRPr="005E588C">
        <w:rPr>
          <w:rFonts w:ascii="Arial" w:hAnsi="Arial" w:cs="Arial"/>
          <w:b/>
        </w:rPr>
        <w:t>“</w:t>
      </w:r>
      <w:r w:rsidR="005E588C" w:rsidRPr="005E588C">
        <w:rPr>
          <w:rFonts w:ascii="Arial" w:hAnsi="Arial" w:cs="Arial"/>
          <w:b/>
          <w:sz w:val="20"/>
        </w:rPr>
        <w:t>ROMANCE DE PELÍCULA</w:t>
      </w:r>
      <w:r w:rsidRPr="005E588C">
        <w:rPr>
          <w:rFonts w:ascii="Arial" w:hAnsi="Arial" w:cs="Arial"/>
          <w:b/>
        </w:rPr>
        <w:t>”</w:t>
      </w:r>
    </w:p>
    <w:p w14:paraId="00DCCE9E" w14:textId="77B3EFB5" w:rsidR="00C90B1C" w:rsidRPr="00647285" w:rsidRDefault="00357EC3" w:rsidP="00427A48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ORGANIZADOR</w:t>
      </w:r>
      <w:r w:rsidR="00A05B9F" w:rsidRPr="00647285">
        <w:rPr>
          <w:rFonts w:ascii="Arial" w:hAnsi="Arial" w:cs="Arial"/>
          <w:sz w:val="20"/>
        </w:rPr>
        <w:t xml:space="preserve">. </w:t>
      </w:r>
      <w:r w:rsidR="002F4E3F" w:rsidRPr="002F4E3F">
        <w:rPr>
          <w:rFonts w:ascii="Arial" w:hAnsi="Arial" w:cs="Arial"/>
          <w:sz w:val="20"/>
        </w:rPr>
        <w:t>NICOLÁS GONZÁLEZ ODDONE S.A.E.C.A. (NGO S.A.E.C.A.),</w:t>
      </w:r>
      <w:r w:rsidR="00A05B9F" w:rsidRPr="00647285">
        <w:rPr>
          <w:rFonts w:ascii="Arial" w:hAnsi="Arial" w:cs="Arial"/>
          <w:sz w:val="20"/>
        </w:rPr>
        <w:t xml:space="preserve"> en adelante </w:t>
      </w:r>
      <w:r w:rsidRPr="00647285">
        <w:rPr>
          <w:rFonts w:ascii="Arial" w:hAnsi="Arial" w:cs="Arial"/>
          <w:sz w:val="20"/>
        </w:rPr>
        <w:t>el ORGANIZADOR</w:t>
      </w:r>
      <w:r w:rsidR="00A05B9F" w:rsidRPr="00647285">
        <w:rPr>
          <w:rFonts w:ascii="Arial" w:hAnsi="Arial" w:cs="Arial"/>
          <w:sz w:val="20"/>
        </w:rPr>
        <w:t xml:space="preserve">, con RUC N° </w:t>
      </w:r>
      <w:r w:rsidR="0067655B" w:rsidRPr="00512BA3">
        <w:t>80014137-7</w:t>
      </w:r>
      <w:r w:rsidR="0067655B">
        <w:t xml:space="preserve">, </w:t>
      </w:r>
      <w:r w:rsidR="00A05B9F" w:rsidRPr="00647285">
        <w:rPr>
          <w:rFonts w:ascii="Arial" w:hAnsi="Arial" w:cs="Arial"/>
          <w:sz w:val="20"/>
        </w:rPr>
        <w:t>domicilio situado en</w:t>
      </w:r>
      <w:r w:rsidR="00100008" w:rsidRPr="00647285">
        <w:rPr>
          <w:rFonts w:ascii="Arial" w:hAnsi="Arial" w:cs="Arial"/>
          <w:sz w:val="20"/>
        </w:rPr>
        <w:t xml:space="preserve"> la calle</w:t>
      </w:r>
      <w:r w:rsidR="00A05B9F" w:rsidRPr="00647285">
        <w:rPr>
          <w:rFonts w:ascii="Arial" w:hAnsi="Arial" w:cs="Arial"/>
          <w:sz w:val="20"/>
        </w:rPr>
        <w:t xml:space="preserve"> </w:t>
      </w:r>
      <w:r w:rsidR="0067655B" w:rsidRPr="00512BA3">
        <w:t xml:space="preserve">en </w:t>
      </w:r>
      <w:r w:rsidR="0067655B" w:rsidRPr="00C40938">
        <w:rPr>
          <w:rFonts w:eastAsia="Times New Roman" w:cstheme="minorHAnsi"/>
          <w:lang w:eastAsia="es-ES_tradnl"/>
        </w:rPr>
        <w:t>Rca. Domincana N° 1607 e/ Shinini y Vía Férrea</w:t>
      </w:r>
      <w:r w:rsidR="0067655B" w:rsidRPr="00512BA3">
        <w:t>, Asunción, Paraguay</w:t>
      </w:r>
      <w:r w:rsidR="00A05B9F" w:rsidRPr="00647285">
        <w:rPr>
          <w:rFonts w:ascii="Arial" w:hAnsi="Arial" w:cs="Arial"/>
          <w:sz w:val="20"/>
        </w:rPr>
        <w:t xml:space="preserve">, </w:t>
      </w:r>
      <w:r w:rsidRPr="00647285">
        <w:rPr>
          <w:rFonts w:ascii="Arial" w:hAnsi="Arial" w:cs="Arial"/>
          <w:sz w:val="20"/>
        </w:rPr>
        <w:t xml:space="preserve">teléfono </w:t>
      </w:r>
      <w:r w:rsidR="00CC53BE" w:rsidRPr="00647285">
        <w:rPr>
          <w:rFonts w:ascii="Arial" w:hAnsi="Arial" w:cs="Arial"/>
          <w:sz w:val="20"/>
        </w:rPr>
        <w:t>+595</w:t>
      </w:r>
      <w:r w:rsidR="0067655B" w:rsidRPr="00512BA3">
        <w:t>972 982000</w:t>
      </w:r>
      <w:r w:rsidRPr="00647285">
        <w:rPr>
          <w:rFonts w:ascii="Arial" w:hAnsi="Arial" w:cs="Arial"/>
          <w:sz w:val="20"/>
        </w:rPr>
        <w:t>, realiza</w:t>
      </w:r>
      <w:r w:rsidR="00BD2A3B" w:rsidRPr="00647285">
        <w:rPr>
          <w:rFonts w:ascii="Arial" w:hAnsi="Arial" w:cs="Arial"/>
          <w:sz w:val="20"/>
        </w:rPr>
        <w:t>rá</w:t>
      </w:r>
      <w:r w:rsidRPr="00647285">
        <w:rPr>
          <w:rFonts w:ascii="Arial" w:hAnsi="Arial" w:cs="Arial"/>
          <w:sz w:val="20"/>
        </w:rPr>
        <w:t xml:space="preserve"> la promoción denominada</w:t>
      </w:r>
      <w:r w:rsidR="00D61E75">
        <w:rPr>
          <w:rFonts w:ascii="Arial" w:hAnsi="Arial" w:cs="Arial"/>
          <w:sz w:val="20"/>
        </w:rPr>
        <w:t xml:space="preserve"> ROMANCE DE PELÍCULA</w:t>
      </w:r>
      <w:r w:rsidR="00100008" w:rsidRPr="00647285">
        <w:rPr>
          <w:rFonts w:ascii="Arial" w:hAnsi="Arial" w:cs="Arial"/>
          <w:sz w:val="20"/>
        </w:rPr>
        <w:t>,</w:t>
      </w:r>
      <w:r w:rsidRPr="00647285">
        <w:rPr>
          <w:rFonts w:ascii="Arial" w:hAnsi="Arial" w:cs="Arial"/>
          <w:sz w:val="20"/>
        </w:rPr>
        <w:t xml:space="preserve"> en adelante la PROMOCIÓN</w:t>
      </w:r>
      <w:r w:rsidR="00F95910" w:rsidRPr="00647285">
        <w:rPr>
          <w:rFonts w:ascii="Arial" w:hAnsi="Arial" w:cs="Arial"/>
          <w:sz w:val="20"/>
        </w:rPr>
        <w:t>.</w:t>
      </w:r>
      <w:r w:rsidR="00EE6EDC" w:rsidRPr="00647285">
        <w:rPr>
          <w:rFonts w:ascii="Arial" w:hAnsi="Arial" w:cs="Arial"/>
          <w:sz w:val="20"/>
        </w:rPr>
        <w:t xml:space="preserve"> </w:t>
      </w:r>
    </w:p>
    <w:p w14:paraId="31EF3A66" w14:textId="77777777" w:rsidR="00C90B1C" w:rsidRPr="00647285" w:rsidRDefault="00C90B1C" w:rsidP="00C90B1C">
      <w:pPr>
        <w:pStyle w:val="Prrafodelista"/>
        <w:spacing w:line="360" w:lineRule="auto"/>
        <w:ind w:left="357"/>
        <w:jc w:val="both"/>
        <w:rPr>
          <w:rFonts w:ascii="Arial" w:hAnsi="Arial" w:cs="Arial"/>
          <w:sz w:val="20"/>
        </w:rPr>
      </w:pPr>
    </w:p>
    <w:p w14:paraId="41A01AF8" w14:textId="50F3EFC8" w:rsidR="00A05B9F" w:rsidRPr="00647285" w:rsidRDefault="00C90B1C" w:rsidP="00427A48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VIGENCIA</w:t>
      </w:r>
      <w:r w:rsidRPr="00647285">
        <w:rPr>
          <w:rFonts w:ascii="Arial" w:hAnsi="Arial" w:cs="Arial"/>
          <w:sz w:val="20"/>
        </w:rPr>
        <w:t>. La PROMOCION</w:t>
      </w:r>
      <w:r w:rsidR="00EE6EDC" w:rsidRPr="00647285">
        <w:rPr>
          <w:rFonts w:ascii="Arial" w:hAnsi="Arial" w:cs="Arial"/>
          <w:sz w:val="20"/>
        </w:rPr>
        <w:t xml:space="preserve"> tendrá vigencia </w:t>
      </w:r>
      <w:r w:rsidR="00357EC3" w:rsidRPr="00647285">
        <w:rPr>
          <w:rFonts w:ascii="Arial" w:hAnsi="Arial" w:cs="Arial"/>
          <w:sz w:val="20"/>
        </w:rPr>
        <w:t xml:space="preserve">desde el </w:t>
      </w:r>
      <w:r w:rsidR="00D61E75">
        <w:rPr>
          <w:rFonts w:ascii="Arial" w:hAnsi="Arial" w:cs="Arial"/>
          <w:sz w:val="20"/>
        </w:rPr>
        <w:t>06 de febrero</w:t>
      </w:r>
      <w:r w:rsidR="0067655B">
        <w:rPr>
          <w:rFonts w:ascii="Arial" w:hAnsi="Arial" w:cs="Arial"/>
          <w:sz w:val="20"/>
        </w:rPr>
        <w:t xml:space="preserve"> de 202</w:t>
      </w:r>
      <w:r w:rsidR="00D61E75">
        <w:rPr>
          <w:rFonts w:ascii="Arial" w:hAnsi="Arial" w:cs="Arial"/>
          <w:sz w:val="20"/>
        </w:rPr>
        <w:t>3</w:t>
      </w:r>
      <w:r w:rsidR="0067655B">
        <w:rPr>
          <w:rFonts w:ascii="Arial" w:hAnsi="Arial" w:cs="Arial"/>
          <w:sz w:val="20"/>
        </w:rPr>
        <w:t xml:space="preserve"> </w:t>
      </w:r>
      <w:r w:rsidR="00357EC3" w:rsidRPr="00647285">
        <w:rPr>
          <w:rFonts w:ascii="Arial" w:hAnsi="Arial" w:cs="Arial"/>
          <w:sz w:val="20"/>
        </w:rPr>
        <w:t xml:space="preserve">hasta el </w:t>
      </w:r>
      <w:r w:rsidR="00D61E75">
        <w:rPr>
          <w:rFonts w:ascii="Arial" w:hAnsi="Arial" w:cs="Arial"/>
          <w:sz w:val="20"/>
        </w:rPr>
        <w:t>28</w:t>
      </w:r>
      <w:r w:rsidR="0067655B">
        <w:rPr>
          <w:rFonts w:ascii="Arial" w:hAnsi="Arial" w:cs="Arial"/>
          <w:sz w:val="20"/>
        </w:rPr>
        <w:t xml:space="preserve"> de </w:t>
      </w:r>
      <w:r w:rsidR="00D61E75">
        <w:rPr>
          <w:rFonts w:ascii="Arial" w:hAnsi="Arial" w:cs="Arial"/>
          <w:sz w:val="20"/>
        </w:rPr>
        <w:t>febrero</w:t>
      </w:r>
      <w:r w:rsidR="0067655B">
        <w:rPr>
          <w:rFonts w:ascii="Arial" w:hAnsi="Arial" w:cs="Arial"/>
          <w:sz w:val="20"/>
        </w:rPr>
        <w:t xml:space="preserve"> de 202</w:t>
      </w:r>
      <w:r w:rsidR="00D61E75">
        <w:rPr>
          <w:rFonts w:ascii="Arial" w:hAnsi="Arial" w:cs="Arial"/>
          <w:sz w:val="20"/>
        </w:rPr>
        <w:t>3</w:t>
      </w:r>
      <w:r w:rsidR="00D22661" w:rsidRPr="00647285">
        <w:rPr>
          <w:rFonts w:ascii="Arial" w:hAnsi="Arial" w:cs="Arial"/>
          <w:sz w:val="20"/>
        </w:rPr>
        <w:t xml:space="preserve">, y </w:t>
      </w:r>
      <w:r w:rsidR="00DA38F2" w:rsidRPr="00647285">
        <w:rPr>
          <w:rFonts w:ascii="Arial" w:hAnsi="Arial" w:cs="Arial"/>
          <w:sz w:val="20"/>
        </w:rPr>
        <w:t>será válida para todo el territorio nacional.</w:t>
      </w:r>
      <w:r w:rsidR="00273A86" w:rsidRPr="00647285">
        <w:rPr>
          <w:rFonts w:ascii="Arial" w:hAnsi="Arial" w:cs="Arial"/>
          <w:sz w:val="20"/>
        </w:rPr>
        <w:t xml:space="preserve"> </w:t>
      </w:r>
    </w:p>
    <w:p w14:paraId="36377F1D" w14:textId="77777777" w:rsidR="00361974" w:rsidRPr="00647285" w:rsidRDefault="00361974" w:rsidP="00361974">
      <w:pPr>
        <w:pStyle w:val="Prrafodelista"/>
        <w:spacing w:line="360" w:lineRule="auto"/>
        <w:ind w:left="357"/>
        <w:jc w:val="both"/>
        <w:rPr>
          <w:rFonts w:ascii="Arial" w:hAnsi="Arial" w:cs="Arial"/>
          <w:sz w:val="20"/>
        </w:rPr>
      </w:pPr>
    </w:p>
    <w:p w14:paraId="0A14439F" w14:textId="77777777" w:rsidR="00357EC3" w:rsidRPr="00647285" w:rsidRDefault="00357EC3" w:rsidP="00357EC3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PARTICIPANTES</w:t>
      </w:r>
      <w:r w:rsidRPr="00647285">
        <w:rPr>
          <w:rFonts w:ascii="Arial" w:hAnsi="Arial" w:cs="Arial"/>
          <w:sz w:val="20"/>
        </w:rPr>
        <w:t xml:space="preserve">. Podrán participar de la </w:t>
      </w:r>
      <w:r w:rsidR="00100008" w:rsidRPr="00647285">
        <w:rPr>
          <w:rFonts w:ascii="Arial" w:hAnsi="Arial" w:cs="Arial"/>
          <w:sz w:val="20"/>
        </w:rPr>
        <w:t>PROMOCION</w:t>
      </w:r>
      <w:r w:rsidR="00FA0396" w:rsidRPr="00647285">
        <w:rPr>
          <w:rFonts w:ascii="Arial" w:hAnsi="Arial" w:cs="Arial"/>
          <w:sz w:val="20"/>
        </w:rPr>
        <w:t xml:space="preserve"> </w:t>
      </w:r>
      <w:r w:rsidRPr="00647285">
        <w:rPr>
          <w:rFonts w:ascii="Arial" w:hAnsi="Arial" w:cs="Arial"/>
          <w:sz w:val="20"/>
        </w:rPr>
        <w:t xml:space="preserve">todas las personas </w:t>
      </w:r>
      <w:r w:rsidR="00905E47">
        <w:rPr>
          <w:rFonts w:ascii="Arial" w:hAnsi="Arial" w:cs="Arial"/>
          <w:sz w:val="20"/>
        </w:rPr>
        <w:t>mayores de edad</w:t>
      </w:r>
      <w:r w:rsidR="00100008" w:rsidRPr="00647285">
        <w:rPr>
          <w:rFonts w:ascii="Arial" w:hAnsi="Arial" w:cs="Arial"/>
          <w:sz w:val="20"/>
        </w:rPr>
        <w:t xml:space="preserve"> </w:t>
      </w:r>
      <w:r w:rsidRPr="00647285">
        <w:rPr>
          <w:rFonts w:ascii="Arial" w:hAnsi="Arial" w:cs="Arial"/>
          <w:sz w:val="20"/>
        </w:rPr>
        <w:t>que cumplan los requisitos establecidos en estas bases y condiciones.</w:t>
      </w:r>
      <w:r w:rsidR="00905E47">
        <w:rPr>
          <w:rFonts w:ascii="Arial" w:hAnsi="Arial" w:cs="Arial"/>
          <w:sz w:val="20"/>
        </w:rPr>
        <w:t xml:space="preserve"> </w:t>
      </w:r>
    </w:p>
    <w:p w14:paraId="4672D432" w14:textId="77777777" w:rsidR="006659BF" w:rsidRPr="00647285" w:rsidRDefault="00357EC3" w:rsidP="006659BF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sz w:val="20"/>
        </w:rPr>
        <w:t>No podrán participar</w:t>
      </w:r>
      <w:r w:rsidR="00606468" w:rsidRPr="00647285">
        <w:rPr>
          <w:rFonts w:ascii="Arial" w:hAnsi="Arial" w:cs="Arial"/>
          <w:sz w:val="20"/>
        </w:rPr>
        <w:t xml:space="preserve"> ni hacerse acreedores de los premios,</w:t>
      </w:r>
      <w:r w:rsidRPr="00647285">
        <w:rPr>
          <w:rFonts w:ascii="Arial" w:hAnsi="Arial" w:cs="Arial"/>
          <w:sz w:val="20"/>
        </w:rPr>
        <w:t xml:space="preserve"> los propietarios, accionistas,</w:t>
      </w:r>
      <w:r w:rsidR="0023548B" w:rsidRPr="00647285">
        <w:rPr>
          <w:rFonts w:ascii="Arial" w:hAnsi="Arial" w:cs="Arial"/>
          <w:sz w:val="20"/>
        </w:rPr>
        <w:t xml:space="preserve"> apoderados,</w:t>
      </w:r>
      <w:r w:rsidRPr="00647285">
        <w:rPr>
          <w:rFonts w:ascii="Arial" w:hAnsi="Arial" w:cs="Arial"/>
          <w:sz w:val="20"/>
        </w:rPr>
        <w:t xml:space="preserve"> </w:t>
      </w:r>
      <w:r w:rsidR="0023548B" w:rsidRPr="00647285">
        <w:rPr>
          <w:rFonts w:ascii="Arial" w:hAnsi="Arial" w:cs="Arial"/>
          <w:sz w:val="20"/>
        </w:rPr>
        <w:t xml:space="preserve">directivos, </w:t>
      </w:r>
      <w:r w:rsidRPr="00647285">
        <w:rPr>
          <w:rFonts w:ascii="Arial" w:hAnsi="Arial" w:cs="Arial"/>
          <w:sz w:val="20"/>
        </w:rPr>
        <w:t xml:space="preserve">gerentes, </w:t>
      </w:r>
      <w:r w:rsidR="0023548B" w:rsidRPr="00647285">
        <w:rPr>
          <w:rFonts w:ascii="Arial" w:hAnsi="Arial" w:cs="Arial"/>
          <w:sz w:val="20"/>
        </w:rPr>
        <w:t>funcionarios</w:t>
      </w:r>
      <w:r w:rsidRPr="00647285">
        <w:rPr>
          <w:rFonts w:ascii="Arial" w:hAnsi="Arial" w:cs="Arial"/>
          <w:sz w:val="20"/>
        </w:rPr>
        <w:t xml:space="preserve"> o </w:t>
      </w:r>
      <w:r w:rsidR="004F0B24" w:rsidRPr="00647285">
        <w:rPr>
          <w:rFonts w:ascii="Arial" w:hAnsi="Arial" w:cs="Arial"/>
          <w:sz w:val="20"/>
        </w:rPr>
        <w:t>empleados</w:t>
      </w:r>
      <w:r w:rsidRPr="00647285">
        <w:rPr>
          <w:rFonts w:ascii="Arial" w:hAnsi="Arial" w:cs="Arial"/>
          <w:sz w:val="20"/>
        </w:rPr>
        <w:t xml:space="preserve"> del ORGANIZADOR</w:t>
      </w:r>
      <w:r w:rsidR="00100008" w:rsidRPr="00647285">
        <w:rPr>
          <w:rFonts w:ascii="Arial" w:hAnsi="Arial" w:cs="Arial"/>
          <w:sz w:val="20"/>
        </w:rPr>
        <w:t xml:space="preserve">, o </w:t>
      </w:r>
      <w:r w:rsidR="00EE6EDC" w:rsidRPr="00647285">
        <w:rPr>
          <w:rFonts w:ascii="Arial" w:hAnsi="Arial" w:cs="Arial"/>
          <w:sz w:val="20"/>
        </w:rPr>
        <w:t>sus</w:t>
      </w:r>
      <w:r w:rsidR="00100008" w:rsidRPr="00647285">
        <w:rPr>
          <w:rFonts w:ascii="Arial" w:hAnsi="Arial" w:cs="Arial"/>
          <w:sz w:val="20"/>
        </w:rPr>
        <w:t xml:space="preserve"> parientes,</w:t>
      </w:r>
      <w:r w:rsidR="00361974" w:rsidRPr="00647285">
        <w:rPr>
          <w:rFonts w:ascii="Arial" w:hAnsi="Arial" w:cs="Arial"/>
          <w:sz w:val="20"/>
        </w:rPr>
        <w:t xml:space="preserve"> </w:t>
      </w:r>
      <w:r w:rsidR="006659BF" w:rsidRPr="00647285">
        <w:rPr>
          <w:rFonts w:ascii="Arial" w:hAnsi="Arial" w:cs="Arial"/>
          <w:sz w:val="20"/>
        </w:rPr>
        <w:t xml:space="preserve">hasta </w:t>
      </w:r>
      <w:r w:rsidR="004F0B24" w:rsidRPr="00647285">
        <w:rPr>
          <w:rFonts w:ascii="Arial" w:hAnsi="Arial" w:cs="Arial"/>
          <w:sz w:val="20"/>
        </w:rPr>
        <w:t xml:space="preserve">el </w:t>
      </w:r>
      <w:r w:rsidR="006659BF" w:rsidRPr="00647285">
        <w:rPr>
          <w:rFonts w:ascii="Arial" w:hAnsi="Arial" w:cs="Arial"/>
          <w:sz w:val="20"/>
        </w:rPr>
        <w:t>segundo</w:t>
      </w:r>
      <w:r w:rsidR="004F0B24" w:rsidRPr="00647285">
        <w:rPr>
          <w:rFonts w:ascii="Arial" w:hAnsi="Arial" w:cs="Arial"/>
          <w:sz w:val="20"/>
        </w:rPr>
        <w:t xml:space="preserve"> grado de </w:t>
      </w:r>
      <w:r w:rsidR="006659BF" w:rsidRPr="00647285">
        <w:rPr>
          <w:rFonts w:ascii="Arial" w:hAnsi="Arial" w:cs="Arial"/>
          <w:sz w:val="20"/>
        </w:rPr>
        <w:t xml:space="preserve">consanguineidad y segundo grado de afinidad. </w:t>
      </w:r>
    </w:p>
    <w:p w14:paraId="3BBFA66C" w14:textId="376587E0" w:rsidR="004F0B24" w:rsidRPr="0067655B" w:rsidRDefault="0006290A" w:rsidP="004F0B24">
      <w:pPr>
        <w:pStyle w:val="Prrafodelista"/>
        <w:numPr>
          <w:ilvl w:val="1"/>
          <w:numId w:val="2"/>
        </w:numPr>
        <w:spacing w:line="360" w:lineRule="auto"/>
        <w:ind w:left="1080"/>
        <w:jc w:val="both"/>
        <w:rPr>
          <w:rFonts w:ascii="Arial" w:hAnsi="Arial" w:cs="Arial"/>
          <w:sz w:val="20"/>
        </w:rPr>
      </w:pPr>
      <w:r w:rsidRPr="0067655B">
        <w:rPr>
          <w:rFonts w:ascii="Arial" w:hAnsi="Arial" w:cs="Arial"/>
          <w:sz w:val="20"/>
        </w:rPr>
        <w:t>Además, no podrán</w:t>
      </w:r>
      <w:r w:rsidR="00CC53BE" w:rsidRPr="0067655B">
        <w:rPr>
          <w:rFonts w:ascii="Arial" w:hAnsi="Arial" w:cs="Arial"/>
          <w:sz w:val="20"/>
        </w:rPr>
        <w:t xml:space="preserve"> participar</w:t>
      </w:r>
      <w:r w:rsidRPr="0067655B">
        <w:rPr>
          <w:rFonts w:ascii="Arial" w:hAnsi="Arial" w:cs="Arial"/>
          <w:sz w:val="20"/>
        </w:rPr>
        <w:t xml:space="preserve"> </w:t>
      </w:r>
      <w:r w:rsidR="00CC53BE" w:rsidRPr="0067655B">
        <w:rPr>
          <w:rFonts w:ascii="Arial" w:hAnsi="Arial" w:cs="Arial"/>
          <w:sz w:val="20"/>
        </w:rPr>
        <w:t xml:space="preserve">ni </w:t>
      </w:r>
      <w:r w:rsidRPr="0067655B">
        <w:rPr>
          <w:rFonts w:ascii="Arial" w:hAnsi="Arial" w:cs="Arial"/>
          <w:sz w:val="20"/>
        </w:rPr>
        <w:t>hacerse acreedores de los premios</w:t>
      </w:r>
      <w:r w:rsidR="0067655B" w:rsidRPr="0067655B">
        <w:rPr>
          <w:rFonts w:ascii="Arial" w:hAnsi="Arial" w:cs="Arial"/>
          <w:sz w:val="20"/>
        </w:rPr>
        <w:t xml:space="preserve"> </w:t>
      </w:r>
      <w:r w:rsidR="0067655B" w:rsidRPr="0067655B">
        <w:rPr>
          <w:rFonts w:eastAsia="Times New Roman" w:cstheme="minorHAnsi"/>
          <w:lang w:eastAsia="es-ES_tradnl"/>
        </w:rPr>
        <w:t>el personal del ORGANIZADOR, ni ninguna de las sociedades y/o empresas vinculadas con éste, sus Agencias de Promoción y demás personas que el ORGANIZADOR contrate para proveer cualquier producto o prestar cualquier servicio relacionado con la PROMOCION, así como tampoco podrán participar parientes de los empleados, directores, y agencias involucradas con dicha promoción, por consanguinidad hasta el cuarto grado o afinidad hasta el segundo grado inclusive, ni tampoco los ex empleados de esas empresas que se hubieren desvinculado de las mismas dentro de los sesenta (60) días anteriores a la fecha de comienzo de la vigencia de esta PROMOCION, prevista en la cláusula #4 de estas BASES, ni sus parientes hasta el mismo grado de consanguinidad o afinidad antes mencionado</w:t>
      </w:r>
      <w:r w:rsidR="0067655B">
        <w:rPr>
          <w:rFonts w:eastAsia="Times New Roman" w:cstheme="minorHAnsi"/>
          <w:lang w:eastAsia="es-ES_tradnl"/>
        </w:rPr>
        <w:t>.</w:t>
      </w:r>
    </w:p>
    <w:p w14:paraId="4D1A807B" w14:textId="77777777" w:rsidR="0067655B" w:rsidRPr="0067655B" w:rsidRDefault="0067655B" w:rsidP="0067655B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</w:rPr>
      </w:pPr>
    </w:p>
    <w:p w14:paraId="7D0C0FA9" w14:textId="797842E3" w:rsidR="0067655B" w:rsidRPr="00D61E75" w:rsidRDefault="004F0B24" w:rsidP="00D61E75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lang w:eastAsia="es-ES_tradnl"/>
        </w:rPr>
      </w:pPr>
      <w:r w:rsidRPr="00647285">
        <w:rPr>
          <w:rFonts w:ascii="Arial" w:hAnsi="Arial" w:cs="Arial"/>
          <w:b/>
          <w:sz w:val="20"/>
        </w:rPr>
        <w:t>SISTEMA DE PARTICIPACIÓN</w:t>
      </w:r>
      <w:r w:rsidRPr="00647285">
        <w:rPr>
          <w:rFonts w:ascii="Arial" w:hAnsi="Arial" w:cs="Arial"/>
          <w:sz w:val="20"/>
        </w:rPr>
        <w:t xml:space="preserve">. </w:t>
      </w:r>
      <w:r w:rsidR="0067655B" w:rsidRPr="002A44C0">
        <w:rPr>
          <w:rFonts w:cstheme="minorHAnsi"/>
        </w:rPr>
        <w:t>Los usuarios que durante el período de vigencia adquieran</w:t>
      </w:r>
      <w:r w:rsidR="0067655B">
        <w:rPr>
          <w:rFonts w:cstheme="minorHAnsi"/>
        </w:rPr>
        <w:t xml:space="preserve"> alguno/s de los productos en PROMOCIÓN </w:t>
      </w:r>
      <w:r w:rsidR="0067655B" w:rsidRPr="002A44C0">
        <w:rPr>
          <w:rFonts w:eastAsia="Times New Roman" w:cstheme="minorHAnsi"/>
          <w:lang w:eastAsia="es-ES_tradnl"/>
        </w:rPr>
        <w:t xml:space="preserve">de la marca </w:t>
      </w:r>
      <w:r w:rsidR="00D61E75">
        <w:rPr>
          <w:rFonts w:eastAsia="Times New Roman" w:cstheme="minorHAnsi"/>
          <w:b/>
          <w:lang w:eastAsia="es-ES_tradnl"/>
        </w:rPr>
        <w:t>NOGAL</w:t>
      </w:r>
      <w:r w:rsidR="0067655B" w:rsidRPr="002A44C0">
        <w:rPr>
          <w:rFonts w:eastAsia="Times New Roman" w:cstheme="minorHAnsi"/>
          <w:b/>
          <w:lang w:eastAsia="es-ES_tradnl"/>
        </w:rPr>
        <w:t xml:space="preserve"> </w:t>
      </w:r>
      <w:r w:rsidR="0067655B" w:rsidRPr="002A44C0">
        <w:rPr>
          <w:rFonts w:eastAsia="Times New Roman" w:cstheme="minorHAnsi"/>
          <w:lang w:eastAsia="es-ES_tradnl"/>
        </w:rPr>
        <w:t>y cumplan con las demás condiciones establecidas en las presentes bases, podrán participar de la promoción, debiendo a tal efecto registrar su comprobante legal (Factura de compra)</w:t>
      </w:r>
      <w:r w:rsidR="0067655B">
        <w:rPr>
          <w:rFonts w:eastAsia="Times New Roman" w:cstheme="minorHAnsi"/>
          <w:lang w:eastAsia="es-ES_tradnl"/>
        </w:rPr>
        <w:t>. Por cada factura de productos en PROMOCIÓN adquirido, el usuario tendrá derecho a</w:t>
      </w:r>
      <w:r w:rsidR="00D61E75">
        <w:rPr>
          <w:rFonts w:eastAsia="Times New Roman" w:cstheme="minorHAnsi"/>
          <w:lang w:eastAsia="es-ES_tradnl"/>
        </w:rPr>
        <w:t xml:space="preserve"> acceder a los beneficios.</w:t>
      </w:r>
      <w:r w:rsidR="0067655B">
        <w:rPr>
          <w:rFonts w:eastAsia="Times New Roman" w:cstheme="minorHAnsi"/>
          <w:lang w:eastAsia="es-ES_tradnl"/>
        </w:rPr>
        <w:t xml:space="preserve"> Los productos en PROMOCIÓN son los siguientes:</w:t>
      </w:r>
      <w:r w:rsidR="00D61E75">
        <w:rPr>
          <w:rFonts w:eastAsia="Times New Roman" w:cstheme="minorHAnsi"/>
          <w:lang w:eastAsia="es-ES_tradnl"/>
        </w:rPr>
        <w:t xml:space="preserve"> Juego completo de sommier de la línea Calma y </w:t>
      </w:r>
      <w:r w:rsidR="009D76D2">
        <w:rPr>
          <w:rFonts w:eastAsia="Times New Roman" w:cstheme="minorHAnsi"/>
          <w:lang w:eastAsia="es-ES_tradnl"/>
        </w:rPr>
        <w:t xml:space="preserve">línea </w:t>
      </w:r>
      <w:r w:rsidR="00D61E75">
        <w:rPr>
          <w:rFonts w:eastAsia="Times New Roman" w:cstheme="minorHAnsi"/>
          <w:lang w:eastAsia="es-ES_tradnl"/>
        </w:rPr>
        <w:t xml:space="preserve">Pacific. </w:t>
      </w:r>
    </w:p>
    <w:p w14:paraId="7E32B05A" w14:textId="2773259B" w:rsidR="0067655B" w:rsidRDefault="0067655B" w:rsidP="0067655B">
      <w:pPr>
        <w:pStyle w:val="Prrafodelista"/>
        <w:spacing w:after="200" w:line="240" w:lineRule="auto"/>
        <w:ind w:left="360"/>
        <w:jc w:val="both"/>
        <w:rPr>
          <w:rFonts w:eastAsia="Times New Roman" w:cstheme="minorHAnsi"/>
          <w:lang w:eastAsia="es-ES_tradnl"/>
        </w:rPr>
      </w:pPr>
    </w:p>
    <w:p w14:paraId="3CEB92DE" w14:textId="77777777" w:rsidR="009D76D2" w:rsidRPr="009D76D2" w:rsidRDefault="00FA5E01" w:rsidP="009D76D2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lang w:eastAsia="es-ES_tradnl"/>
        </w:rPr>
      </w:pPr>
      <w:r w:rsidRPr="0067655B">
        <w:rPr>
          <w:rFonts w:ascii="Arial" w:hAnsi="Arial" w:cs="Arial"/>
          <w:b/>
          <w:sz w:val="20"/>
        </w:rPr>
        <w:t xml:space="preserve">PREMIOS. </w:t>
      </w:r>
      <w:r w:rsidR="00F95910" w:rsidRPr="0067655B">
        <w:rPr>
          <w:rFonts w:ascii="Arial" w:hAnsi="Arial" w:cs="Arial"/>
          <w:sz w:val="20"/>
        </w:rPr>
        <w:t>Durante</w:t>
      </w:r>
      <w:r w:rsidRPr="0067655B">
        <w:rPr>
          <w:rFonts w:ascii="Arial" w:hAnsi="Arial" w:cs="Arial"/>
          <w:sz w:val="20"/>
        </w:rPr>
        <w:t xml:space="preserve"> la</w:t>
      </w:r>
      <w:r w:rsidR="00100008" w:rsidRPr="0067655B">
        <w:rPr>
          <w:rFonts w:ascii="Arial" w:hAnsi="Arial" w:cs="Arial"/>
          <w:sz w:val="20"/>
        </w:rPr>
        <w:t xml:space="preserve"> </w:t>
      </w:r>
      <w:r w:rsidRPr="0067655B">
        <w:rPr>
          <w:rFonts w:ascii="Arial" w:hAnsi="Arial" w:cs="Arial"/>
          <w:sz w:val="20"/>
        </w:rPr>
        <w:t>PROMOCION serán entregados los siguientes premios:</w:t>
      </w:r>
      <w:r w:rsidR="00606468" w:rsidRPr="0067655B">
        <w:rPr>
          <w:rFonts w:ascii="Arial" w:hAnsi="Arial" w:cs="Arial"/>
          <w:sz w:val="20"/>
        </w:rPr>
        <w:t xml:space="preserve"> </w:t>
      </w:r>
    </w:p>
    <w:p w14:paraId="346E11DC" w14:textId="77777777" w:rsidR="009D76D2" w:rsidRPr="009D76D2" w:rsidRDefault="009D76D2" w:rsidP="009D76D2">
      <w:pPr>
        <w:pStyle w:val="Prrafodelista"/>
        <w:rPr>
          <w:rFonts w:ascii="Arial" w:hAnsi="Arial" w:cs="Arial"/>
          <w:sz w:val="20"/>
        </w:rPr>
      </w:pPr>
    </w:p>
    <w:p w14:paraId="27163A8B" w14:textId="540C8B48" w:rsidR="009D76D2" w:rsidRDefault="009D76D2" w:rsidP="009D76D2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lang w:eastAsia="es-ES_tradnl"/>
        </w:rPr>
      </w:pPr>
      <w:r>
        <w:rPr>
          <w:rFonts w:ascii="Arial" w:hAnsi="Arial" w:cs="Arial"/>
          <w:sz w:val="20"/>
        </w:rPr>
        <w:t>La persona tendrá la posibilidad de elegir entre uno de estos servicios de streaming NETFLIX, HBO MAX, PRIME VIDEO con suscripción gratuita durante 3 meses.</w:t>
      </w:r>
      <w:r>
        <w:rPr>
          <w:rFonts w:eastAsia="Times New Roman" w:cstheme="minorHAnsi"/>
          <w:lang w:eastAsia="es-ES_tradnl"/>
        </w:rPr>
        <w:t xml:space="preserve"> </w:t>
      </w:r>
    </w:p>
    <w:p w14:paraId="5B0BB6EE" w14:textId="77777777" w:rsidR="009D76D2" w:rsidRPr="009D76D2" w:rsidRDefault="009D76D2" w:rsidP="009D76D2">
      <w:pPr>
        <w:pStyle w:val="Prrafodelista"/>
        <w:rPr>
          <w:rFonts w:eastAsia="Times New Roman" w:cstheme="minorHAnsi"/>
          <w:lang w:eastAsia="es-ES_tradnl"/>
        </w:rPr>
      </w:pPr>
    </w:p>
    <w:p w14:paraId="2A2B5294" w14:textId="77777777" w:rsidR="009D76D2" w:rsidRPr="009D76D2" w:rsidRDefault="009D76D2" w:rsidP="009D76D2">
      <w:pPr>
        <w:pStyle w:val="Prrafodelista"/>
        <w:ind w:left="360"/>
        <w:jc w:val="both"/>
        <w:rPr>
          <w:rFonts w:eastAsia="Times New Roman" w:cstheme="minorHAnsi"/>
          <w:lang w:eastAsia="es-ES_tradnl"/>
        </w:rPr>
      </w:pPr>
    </w:p>
    <w:p w14:paraId="00647468" w14:textId="77777777" w:rsidR="00DA0355" w:rsidRDefault="00DA0355" w:rsidP="00DA0355">
      <w:pPr>
        <w:pStyle w:val="Prrafodelista"/>
        <w:jc w:val="both"/>
        <w:rPr>
          <w:rFonts w:eastAsia="Times New Roman" w:cstheme="minorHAnsi"/>
          <w:lang w:eastAsia="es-ES_tradnl"/>
        </w:rPr>
      </w:pPr>
    </w:p>
    <w:p w14:paraId="28D25BE0" w14:textId="30214ACD" w:rsidR="00DA0355" w:rsidRDefault="00DA0355" w:rsidP="00DA0355">
      <w:pPr>
        <w:pStyle w:val="Prrafodelista"/>
        <w:jc w:val="both"/>
        <w:rPr>
          <w:rFonts w:eastAsia="Times New Roman" w:cstheme="minorHAnsi"/>
          <w:lang w:eastAsia="es-ES_tradnl"/>
        </w:rPr>
      </w:pPr>
      <w:r w:rsidRPr="002A44C0">
        <w:rPr>
          <w:rFonts w:eastAsia="Times New Roman" w:cstheme="minorHAnsi"/>
          <w:lang w:eastAsia="es-ES_tradnl"/>
        </w:rPr>
        <w:lastRenderedPageBreak/>
        <w:t xml:space="preserve">LOS PREMIOS no incluyen accesorios, repuestos, ni ningún otro bien distinto del expresamente mencionado en estas BASES. LOS PREMIOS no podrán ser reclamados por otras personas que no </w:t>
      </w:r>
      <w:r w:rsidR="009D76D2">
        <w:rPr>
          <w:rFonts w:eastAsia="Times New Roman" w:cstheme="minorHAnsi"/>
          <w:lang w:eastAsia="es-ES_tradnl"/>
        </w:rPr>
        <w:t>figuren en la factura de compra</w:t>
      </w:r>
      <w:r w:rsidRPr="002A44C0">
        <w:rPr>
          <w:rFonts w:eastAsia="Times New Roman" w:cstheme="minorHAnsi"/>
          <w:lang w:eastAsia="es-ES_tradnl"/>
        </w:rPr>
        <w:t xml:space="preserve">, siendo requisito para la entrega del premio la presentación de la correspondiente cédula de identidad del </w:t>
      </w:r>
      <w:r w:rsidR="009D76D2">
        <w:rPr>
          <w:rFonts w:eastAsia="Times New Roman" w:cstheme="minorHAnsi"/>
          <w:lang w:eastAsia="es-ES_tradnl"/>
        </w:rPr>
        <w:t>comprador</w:t>
      </w:r>
      <w:r>
        <w:rPr>
          <w:rFonts w:eastAsia="Times New Roman" w:cstheme="minorHAnsi"/>
          <w:lang w:eastAsia="es-ES_tradnl"/>
        </w:rPr>
        <w:t xml:space="preserve"> la factura de la compra realizada</w:t>
      </w:r>
      <w:r w:rsidRPr="002A44C0">
        <w:rPr>
          <w:rFonts w:eastAsia="Times New Roman" w:cstheme="minorHAnsi"/>
          <w:lang w:eastAsia="es-ES_tradnl"/>
        </w:rPr>
        <w:t xml:space="preserve">. </w:t>
      </w:r>
    </w:p>
    <w:p w14:paraId="291B6CA8" w14:textId="77777777" w:rsidR="00DA0355" w:rsidRDefault="00DA0355" w:rsidP="00DA0355">
      <w:pPr>
        <w:pStyle w:val="Prrafodelista"/>
        <w:jc w:val="both"/>
        <w:rPr>
          <w:rFonts w:eastAsia="Times New Roman" w:cstheme="minorHAnsi"/>
          <w:lang w:eastAsia="es-ES_tradnl"/>
        </w:rPr>
      </w:pPr>
    </w:p>
    <w:p w14:paraId="3A9EC3C0" w14:textId="06CBDFCF" w:rsidR="00DA0355" w:rsidRDefault="00DA0355" w:rsidP="00DA0355">
      <w:pPr>
        <w:pStyle w:val="Prrafodelista"/>
        <w:jc w:val="both"/>
        <w:rPr>
          <w:rFonts w:eastAsia="Times New Roman" w:cstheme="minorHAnsi"/>
          <w:lang w:eastAsia="es-ES_tradnl"/>
        </w:rPr>
      </w:pPr>
      <w:r w:rsidRPr="002A44C0">
        <w:rPr>
          <w:rFonts w:eastAsia="Times New Roman" w:cstheme="minorHAnsi"/>
          <w:lang w:eastAsia="es-ES_tradnl"/>
        </w:rPr>
        <w:t xml:space="preserve">LOS PREMIOS deberán ser retirados dentro del plazo de sesenta (60) días posteriores al </w:t>
      </w:r>
      <w:r w:rsidR="009D76D2">
        <w:rPr>
          <w:rFonts w:eastAsia="Times New Roman" w:cstheme="minorHAnsi"/>
          <w:lang w:eastAsia="es-ES_tradnl"/>
        </w:rPr>
        <w:t>día 28 de febrero</w:t>
      </w:r>
      <w:r w:rsidR="00457536">
        <w:rPr>
          <w:rFonts w:eastAsia="Times New Roman" w:cstheme="minorHAnsi"/>
          <w:lang w:eastAsia="es-ES_tradnl"/>
        </w:rPr>
        <w:t xml:space="preserve"> de 2023</w:t>
      </w:r>
      <w:r>
        <w:rPr>
          <w:rFonts w:eastAsia="Times New Roman" w:cstheme="minorHAnsi"/>
          <w:lang w:eastAsia="es-ES_tradnl"/>
        </w:rPr>
        <w:t>.</w:t>
      </w:r>
    </w:p>
    <w:p w14:paraId="3B27F822" w14:textId="77777777" w:rsidR="00DA0355" w:rsidRDefault="00DA0355" w:rsidP="00DA0355">
      <w:pPr>
        <w:pStyle w:val="Prrafodelista"/>
        <w:jc w:val="both"/>
        <w:rPr>
          <w:rFonts w:eastAsia="Times New Roman" w:cstheme="minorHAnsi"/>
          <w:lang w:eastAsia="es-ES_tradnl"/>
        </w:rPr>
      </w:pPr>
    </w:p>
    <w:p w14:paraId="5E3D17E2" w14:textId="33FDEFFE" w:rsidR="008D1664" w:rsidRPr="008D1664" w:rsidRDefault="0023548B" w:rsidP="008D166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8D1664">
        <w:rPr>
          <w:rFonts w:ascii="Arial" w:hAnsi="Arial" w:cs="Arial"/>
          <w:b/>
          <w:sz w:val="20"/>
        </w:rPr>
        <w:t>RETIRO DE PREMIOS</w:t>
      </w:r>
      <w:r w:rsidR="00271ECE" w:rsidRPr="008D1664">
        <w:rPr>
          <w:rFonts w:ascii="Arial" w:hAnsi="Arial" w:cs="Arial"/>
          <w:sz w:val="20"/>
        </w:rPr>
        <w:t xml:space="preserve">. El </w:t>
      </w:r>
      <w:r w:rsidRPr="008D1664">
        <w:rPr>
          <w:rFonts w:ascii="Arial" w:hAnsi="Arial" w:cs="Arial"/>
          <w:sz w:val="20"/>
        </w:rPr>
        <w:t>ganador</w:t>
      </w:r>
      <w:r w:rsidR="00271ECE" w:rsidRPr="008D1664">
        <w:rPr>
          <w:rFonts w:ascii="Arial" w:hAnsi="Arial" w:cs="Arial"/>
          <w:sz w:val="20"/>
        </w:rPr>
        <w:t xml:space="preserve"> tendrá un plazo </w:t>
      </w:r>
      <w:r w:rsidR="003215E7" w:rsidRPr="008D1664">
        <w:rPr>
          <w:rFonts w:ascii="Arial" w:hAnsi="Arial" w:cs="Arial"/>
          <w:sz w:val="20"/>
        </w:rPr>
        <w:t xml:space="preserve">improrrogable </w:t>
      </w:r>
      <w:r w:rsidR="00271ECE" w:rsidRPr="008D1664">
        <w:rPr>
          <w:rFonts w:ascii="Arial" w:hAnsi="Arial" w:cs="Arial"/>
          <w:sz w:val="20"/>
        </w:rPr>
        <w:t xml:space="preserve">de 60 </w:t>
      </w:r>
      <w:r w:rsidR="003215E7" w:rsidRPr="008D1664">
        <w:rPr>
          <w:rFonts w:ascii="Arial" w:hAnsi="Arial" w:cs="Arial"/>
          <w:sz w:val="20"/>
        </w:rPr>
        <w:t>días</w:t>
      </w:r>
      <w:r w:rsidR="00271ECE" w:rsidRPr="008D1664">
        <w:rPr>
          <w:rFonts w:ascii="Arial" w:hAnsi="Arial" w:cs="Arial"/>
          <w:sz w:val="20"/>
        </w:rPr>
        <w:t xml:space="preserve"> posteriores a la </w:t>
      </w:r>
      <w:r w:rsidR="009D76D2" w:rsidRPr="008D1664">
        <w:rPr>
          <w:rFonts w:ascii="Arial" w:hAnsi="Arial" w:cs="Arial"/>
          <w:sz w:val="20"/>
        </w:rPr>
        <w:t>fecha 28 de febrero</w:t>
      </w:r>
      <w:r w:rsidR="00457536" w:rsidRPr="008D1664">
        <w:rPr>
          <w:rFonts w:ascii="Arial" w:hAnsi="Arial" w:cs="Arial"/>
          <w:sz w:val="20"/>
        </w:rPr>
        <w:t xml:space="preserve"> de 2023</w:t>
      </w:r>
      <w:r w:rsidR="00271ECE" w:rsidRPr="008D1664">
        <w:rPr>
          <w:rFonts w:ascii="Arial" w:hAnsi="Arial" w:cs="Arial"/>
          <w:sz w:val="20"/>
        </w:rPr>
        <w:t xml:space="preserve"> para retirar el premio</w:t>
      </w:r>
      <w:r w:rsidR="00BA3367" w:rsidRPr="008D1664">
        <w:rPr>
          <w:rFonts w:ascii="Arial" w:hAnsi="Arial" w:cs="Arial"/>
          <w:sz w:val="20"/>
        </w:rPr>
        <w:t xml:space="preserve">, y a tal efecto deberá </w:t>
      </w:r>
      <w:r w:rsidR="009D76D2" w:rsidRPr="008D1664">
        <w:rPr>
          <w:rFonts w:ascii="Arial" w:hAnsi="Arial" w:cs="Arial"/>
          <w:sz w:val="20"/>
        </w:rPr>
        <w:t xml:space="preserve">comunicarse al número telefónico proporcionado </w:t>
      </w:r>
      <w:r w:rsidR="00BA3367" w:rsidRPr="008D1664">
        <w:rPr>
          <w:rFonts w:ascii="Arial" w:hAnsi="Arial" w:cs="Arial"/>
          <w:sz w:val="20"/>
        </w:rPr>
        <w:t xml:space="preserve">por el </w:t>
      </w:r>
      <w:r w:rsidR="00411FB5" w:rsidRPr="008D1664">
        <w:rPr>
          <w:rFonts w:ascii="Arial" w:hAnsi="Arial" w:cs="Arial"/>
          <w:sz w:val="20"/>
        </w:rPr>
        <w:t xml:space="preserve">ORGANIZADOR. </w:t>
      </w:r>
      <w:r w:rsidR="000505A5" w:rsidRPr="008D1664">
        <w:rPr>
          <w:rFonts w:eastAsia="Times New Roman" w:cstheme="minorHAnsi"/>
          <w:lang w:eastAsia="es-ES_tradnl"/>
        </w:rPr>
        <w:t>Debiendo indicar su nombre, apellido, y número de cédula de identidad polici</w:t>
      </w:r>
      <w:r w:rsidR="000505A5" w:rsidRPr="008D1664">
        <w:rPr>
          <w:rFonts w:ascii="Arial" w:hAnsi="Arial" w:cs="Arial"/>
          <w:sz w:val="20"/>
        </w:rPr>
        <w:t>al.</w:t>
      </w:r>
      <w:r w:rsidR="008D1664">
        <w:rPr>
          <w:rFonts w:ascii="Arial" w:hAnsi="Arial" w:cs="Arial"/>
          <w:sz w:val="20"/>
        </w:rPr>
        <w:t xml:space="preserve"> P</w:t>
      </w:r>
      <w:r w:rsidR="008D1664" w:rsidRPr="008D1664">
        <w:rPr>
          <w:rFonts w:ascii="Arial" w:hAnsi="Arial" w:cs="Arial"/>
          <w:sz w:val="20"/>
        </w:rPr>
        <w:t xml:space="preserve">ara los clientes que prefieren </w:t>
      </w:r>
      <w:r w:rsidR="008D1664">
        <w:rPr>
          <w:rFonts w:ascii="Arial" w:hAnsi="Arial" w:cs="Arial"/>
          <w:sz w:val="20"/>
        </w:rPr>
        <w:t>atención</w:t>
      </w:r>
      <w:r w:rsidR="008D1664" w:rsidRPr="008D1664">
        <w:rPr>
          <w:rFonts w:ascii="Arial" w:hAnsi="Arial" w:cs="Arial"/>
          <w:sz w:val="20"/>
        </w:rPr>
        <w:t xml:space="preserve"> por mensaje</w:t>
      </w:r>
      <w:r w:rsidR="008D1664">
        <w:rPr>
          <w:rFonts w:ascii="Arial" w:hAnsi="Arial" w:cs="Arial"/>
          <w:sz w:val="20"/>
        </w:rPr>
        <w:t xml:space="preserve">, el número de Whatsapp habilitado a tal efecto es el 0972-982-000; y para los clientes que prefieran atención vía </w:t>
      </w:r>
      <w:r w:rsidR="008D1664" w:rsidRPr="008D1664">
        <w:rPr>
          <w:rFonts w:ascii="Arial" w:hAnsi="Arial" w:cs="Arial"/>
          <w:sz w:val="20"/>
        </w:rPr>
        <w:t>llamada</w:t>
      </w:r>
      <w:r w:rsidR="008D1664">
        <w:rPr>
          <w:rFonts w:ascii="Arial" w:hAnsi="Arial" w:cs="Arial"/>
          <w:sz w:val="20"/>
        </w:rPr>
        <w:t xml:space="preserve"> de voz el número habilitado para tal efecto es el</w:t>
      </w:r>
      <w:r w:rsidR="008D1664" w:rsidRPr="008D1664">
        <w:rPr>
          <w:rFonts w:ascii="Arial" w:hAnsi="Arial" w:cs="Arial"/>
          <w:sz w:val="20"/>
        </w:rPr>
        <w:t xml:space="preserve"> 021</w:t>
      </w:r>
      <w:r w:rsidR="008D1664">
        <w:rPr>
          <w:rFonts w:ascii="Arial" w:hAnsi="Arial" w:cs="Arial"/>
          <w:sz w:val="20"/>
        </w:rPr>
        <w:t>-</w:t>
      </w:r>
      <w:r w:rsidR="008D1664" w:rsidRPr="008D1664">
        <w:rPr>
          <w:rFonts w:ascii="Arial" w:hAnsi="Arial" w:cs="Arial"/>
          <w:sz w:val="20"/>
        </w:rPr>
        <w:t>288</w:t>
      </w:r>
      <w:r w:rsidR="008D1664">
        <w:rPr>
          <w:rFonts w:ascii="Arial" w:hAnsi="Arial" w:cs="Arial"/>
          <w:sz w:val="20"/>
        </w:rPr>
        <w:t>-</w:t>
      </w:r>
      <w:r w:rsidR="008D1664" w:rsidRPr="008D1664">
        <w:rPr>
          <w:rFonts w:ascii="Arial" w:hAnsi="Arial" w:cs="Arial"/>
          <w:sz w:val="20"/>
        </w:rPr>
        <w:t>0000</w:t>
      </w:r>
    </w:p>
    <w:p w14:paraId="6BAFC247" w14:textId="77777777" w:rsidR="00411FB5" w:rsidRPr="00647285" w:rsidRDefault="00411FB5" w:rsidP="00411FB5">
      <w:pPr>
        <w:pStyle w:val="Prrafodelista"/>
        <w:rPr>
          <w:rFonts w:ascii="Arial" w:hAnsi="Arial" w:cs="Arial"/>
          <w:sz w:val="20"/>
        </w:rPr>
      </w:pPr>
    </w:p>
    <w:p w14:paraId="50BD19F3" w14:textId="77777777" w:rsidR="00411FB5" w:rsidRPr="00647285" w:rsidRDefault="00411FB5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RESPONSABILIDAD</w:t>
      </w:r>
      <w:r w:rsidR="007C2AAE" w:rsidRPr="00647285">
        <w:rPr>
          <w:rFonts w:ascii="Arial" w:hAnsi="Arial" w:cs="Arial"/>
          <w:sz w:val="20"/>
        </w:rPr>
        <w:t xml:space="preserve">. </w:t>
      </w:r>
      <w:r w:rsidR="00237CE7" w:rsidRPr="00647285">
        <w:rPr>
          <w:rFonts w:ascii="Arial" w:hAnsi="Arial" w:cs="Arial"/>
          <w:sz w:val="20"/>
        </w:rPr>
        <w:t xml:space="preserve">El ORGANIZADOR no será responsable del uso o destino que </w:t>
      </w:r>
      <w:r w:rsidR="003D335D" w:rsidRPr="00647285">
        <w:rPr>
          <w:rFonts w:ascii="Arial" w:hAnsi="Arial" w:cs="Arial"/>
          <w:sz w:val="20"/>
        </w:rPr>
        <w:t>el</w:t>
      </w:r>
      <w:r w:rsidR="00237CE7" w:rsidRPr="00647285">
        <w:rPr>
          <w:rFonts w:ascii="Arial" w:hAnsi="Arial" w:cs="Arial"/>
          <w:sz w:val="20"/>
        </w:rPr>
        <w:t xml:space="preserve"> ganador </w:t>
      </w:r>
      <w:r w:rsidR="003D335D" w:rsidRPr="00647285">
        <w:rPr>
          <w:rFonts w:ascii="Arial" w:hAnsi="Arial" w:cs="Arial"/>
          <w:sz w:val="20"/>
        </w:rPr>
        <w:t>otorgue</w:t>
      </w:r>
      <w:r w:rsidR="00237CE7" w:rsidRPr="00647285">
        <w:rPr>
          <w:rFonts w:ascii="Arial" w:hAnsi="Arial" w:cs="Arial"/>
          <w:sz w:val="20"/>
        </w:rPr>
        <w:t xml:space="preserve"> a los premios recibidos</w:t>
      </w:r>
      <w:r w:rsidRPr="00647285">
        <w:rPr>
          <w:rFonts w:ascii="Arial" w:hAnsi="Arial" w:cs="Arial"/>
          <w:sz w:val="20"/>
        </w:rPr>
        <w:t>.</w:t>
      </w:r>
      <w:r w:rsidR="007C2AAE" w:rsidRPr="00647285">
        <w:rPr>
          <w:rFonts w:ascii="Arial" w:hAnsi="Arial" w:cs="Arial"/>
          <w:sz w:val="20"/>
        </w:rPr>
        <w:t xml:space="preserve"> </w:t>
      </w:r>
      <w:r w:rsidRPr="00647285">
        <w:rPr>
          <w:rFonts w:ascii="Arial" w:hAnsi="Arial" w:cs="Arial"/>
          <w:sz w:val="20"/>
        </w:rPr>
        <w:t xml:space="preserve">  </w:t>
      </w:r>
    </w:p>
    <w:p w14:paraId="0199585F" w14:textId="77777777" w:rsidR="00DA38F2" w:rsidRPr="00647285" w:rsidRDefault="00DA38F2" w:rsidP="00DA38F2">
      <w:pPr>
        <w:pStyle w:val="Prrafodelista"/>
        <w:rPr>
          <w:rFonts w:ascii="Arial" w:hAnsi="Arial" w:cs="Arial"/>
          <w:sz w:val="20"/>
        </w:rPr>
      </w:pPr>
    </w:p>
    <w:p w14:paraId="72DFE6DC" w14:textId="77777777" w:rsidR="00DA38F2" w:rsidRPr="00647285" w:rsidRDefault="00DA38F2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PUBLICIDAD</w:t>
      </w:r>
      <w:r w:rsidR="003A78C8" w:rsidRPr="00647285">
        <w:rPr>
          <w:rFonts w:ascii="Arial" w:hAnsi="Arial" w:cs="Arial"/>
          <w:b/>
          <w:sz w:val="20"/>
        </w:rPr>
        <w:t>.</w:t>
      </w:r>
      <w:r w:rsidRPr="00647285">
        <w:rPr>
          <w:rFonts w:ascii="Arial" w:hAnsi="Arial" w:cs="Arial"/>
          <w:sz w:val="20"/>
        </w:rPr>
        <w:t xml:space="preserve"> </w:t>
      </w:r>
      <w:r w:rsidR="00CD6B18" w:rsidRPr="00647285">
        <w:rPr>
          <w:rFonts w:ascii="Arial" w:hAnsi="Arial" w:cs="Arial"/>
          <w:sz w:val="20"/>
        </w:rPr>
        <w:t>E</w:t>
      </w:r>
      <w:r w:rsidRPr="00647285">
        <w:rPr>
          <w:rFonts w:ascii="Arial" w:hAnsi="Arial" w:cs="Arial"/>
          <w:sz w:val="20"/>
        </w:rPr>
        <w:t>l ganador</w:t>
      </w:r>
      <w:r w:rsidR="00013BF3" w:rsidRPr="00647285">
        <w:rPr>
          <w:rFonts w:ascii="Arial" w:hAnsi="Arial" w:cs="Arial"/>
          <w:sz w:val="20"/>
        </w:rPr>
        <w:t>, al momento de aceptar y retirar el premio,</w:t>
      </w:r>
      <w:r w:rsidRPr="00647285">
        <w:rPr>
          <w:rFonts w:ascii="Arial" w:hAnsi="Arial" w:cs="Arial"/>
          <w:sz w:val="20"/>
        </w:rPr>
        <w:t xml:space="preserve"> otorga </w:t>
      </w:r>
      <w:r w:rsidR="00733B6F" w:rsidRPr="00647285">
        <w:rPr>
          <w:rFonts w:ascii="Arial" w:hAnsi="Arial" w:cs="Arial"/>
          <w:sz w:val="20"/>
        </w:rPr>
        <w:t>de manera gratuita al</w:t>
      </w:r>
      <w:r w:rsidRPr="00647285">
        <w:rPr>
          <w:rFonts w:ascii="Arial" w:hAnsi="Arial" w:cs="Arial"/>
          <w:sz w:val="20"/>
        </w:rPr>
        <w:t xml:space="preserve"> ORGANIZADOR el derecho a publicitar su nombre e imagen, para la difusión en comerciales </w:t>
      </w:r>
      <w:r w:rsidR="00733B6F" w:rsidRPr="00647285">
        <w:rPr>
          <w:rFonts w:ascii="Arial" w:hAnsi="Arial" w:cs="Arial"/>
          <w:sz w:val="20"/>
        </w:rPr>
        <w:t>de</w:t>
      </w:r>
      <w:r w:rsidRPr="00647285">
        <w:rPr>
          <w:rFonts w:ascii="Arial" w:hAnsi="Arial" w:cs="Arial"/>
          <w:sz w:val="20"/>
        </w:rPr>
        <w:t xml:space="preserve"> televisión, radio, prensa escrita o </w:t>
      </w:r>
      <w:r w:rsidR="00733B6F" w:rsidRPr="00647285">
        <w:rPr>
          <w:rFonts w:ascii="Arial" w:hAnsi="Arial" w:cs="Arial"/>
          <w:sz w:val="20"/>
        </w:rPr>
        <w:t>redes sociales</w:t>
      </w:r>
      <w:r w:rsidRPr="00647285">
        <w:rPr>
          <w:rFonts w:ascii="Arial" w:hAnsi="Arial" w:cs="Arial"/>
          <w:sz w:val="20"/>
        </w:rPr>
        <w:t>, por un plazo de 12 meses de final</w:t>
      </w:r>
      <w:r w:rsidR="00733B6F" w:rsidRPr="00647285">
        <w:rPr>
          <w:rFonts w:ascii="Arial" w:hAnsi="Arial" w:cs="Arial"/>
          <w:sz w:val="20"/>
        </w:rPr>
        <w:t>izada la PROMOCION</w:t>
      </w:r>
      <w:r w:rsidR="00CD6B18" w:rsidRPr="00647285">
        <w:rPr>
          <w:rFonts w:ascii="Arial" w:hAnsi="Arial" w:cs="Arial"/>
          <w:sz w:val="20"/>
        </w:rPr>
        <w:t xml:space="preserve">. La cesión de derechos será otorgada al solo efecto de publicitar el resultado de la promoción de referencia, y no </w:t>
      </w:r>
      <w:r w:rsidR="00A249A2">
        <w:rPr>
          <w:rFonts w:ascii="Arial" w:hAnsi="Arial" w:cs="Arial"/>
          <w:sz w:val="20"/>
        </w:rPr>
        <w:t>será</w:t>
      </w:r>
      <w:r w:rsidR="002953E9" w:rsidRPr="00647285">
        <w:rPr>
          <w:rFonts w:ascii="Arial" w:hAnsi="Arial" w:cs="Arial"/>
          <w:sz w:val="20"/>
        </w:rPr>
        <w:t xml:space="preserve"> utilizad</w:t>
      </w:r>
      <w:r w:rsidR="00A249A2">
        <w:rPr>
          <w:rFonts w:ascii="Arial" w:hAnsi="Arial" w:cs="Arial"/>
          <w:sz w:val="20"/>
        </w:rPr>
        <w:t>a</w:t>
      </w:r>
      <w:r w:rsidR="002953E9" w:rsidRPr="00647285">
        <w:rPr>
          <w:rFonts w:ascii="Arial" w:hAnsi="Arial" w:cs="Arial"/>
          <w:sz w:val="20"/>
        </w:rPr>
        <w:t xml:space="preserve"> </w:t>
      </w:r>
      <w:r w:rsidR="00CD6B18" w:rsidRPr="00647285">
        <w:rPr>
          <w:rFonts w:ascii="Arial" w:hAnsi="Arial" w:cs="Arial"/>
          <w:sz w:val="20"/>
        </w:rPr>
        <w:t>para otros fines.</w:t>
      </w:r>
    </w:p>
    <w:p w14:paraId="12A88887" w14:textId="77777777" w:rsidR="00733B6F" w:rsidRPr="00647285" w:rsidRDefault="00733B6F" w:rsidP="00733B6F">
      <w:pPr>
        <w:pStyle w:val="Prrafodelista"/>
        <w:rPr>
          <w:rFonts w:ascii="Arial" w:hAnsi="Arial" w:cs="Arial"/>
          <w:sz w:val="20"/>
        </w:rPr>
      </w:pPr>
    </w:p>
    <w:p w14:paraId="668A52C5" w14:textId="77777777" w:rsidR="00733B6F" w:rsidRPr="00647285" w:rsidRDefault="00733B6F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PRIVACIDAD</w:t>
      </w:r>
      <w:r w:rsidRPr="00647285">
        <w:rPr>
          <w:rFonts w:ascii="Arial" w:hAnsi="Arial" w:cs="Arial"/>
          <w:sz w:val="20"/>
        </w:rPr>
        <w:t xml:space="preserve">. El ORGANIZADOR se compromete a dar un </w:t>
      </w:r>
      <w:r w:rsidR="00C90B1C" w:rsidRPr="00647285">
        <w:rPr>
          <w:rFonts w:ascii="Arial" w:hAnsi="Arial" w:cs="Arial"/>
          <w:sz w:val="20"/>
        </w:rPr>
        <w:t>tratamiento</w:t>
      </w:r>
      <w:r w:rsidRPr="00647285">
        <w:rPr>
          <w:rFonts w:ascii="Arial" w:hAnsi="Arial" w:cs="Arial"/>
          <w:sz w:val="20"/>
        </w:rPr>
        <w:t xml:space="preserve"> prudente y cuidadoso a los datos </w:t>
      </w:r>
      <w:r w:rsidR="00716BB5" w:rsidRPr="00647285">
        <w:rPr>
          <w:rFonts w:ascii="Arial" w:hAnsi="Arial" w:cs="Arial"/>
          <w:sz w:val="20"/>
        </w:rPr>
        <w:t xml:space="preserve">personales </w:t>
      </w:r>
      <w:r w:rsidRPr="00647285">
        <w:rPr>
          <w:rFonts w:ascii="Arial" w:hAnsi="Arial" w:cs="Arial"/>
          <w:sz w:val="20"/>
        </w:rPr>
        <w:t xml:space="preserve">entregados por el PARTICIPANTE </w:t>
      </w:r>
      <w:r w:rsidR="003A66CB" w:rsidRPr="00647285">
        <w:rPr>
          <w:rFonts w:ascii="Arial" w:hAnsi="Arial" w:cs="Arial"/>
          <w:sz w:val="20"/>
        </w:rPr>
        <w:t xml:space="preserve">y almacenados </w:t>
      </w:r>
      <w:r w:rsidRPr="00647285">
        <w:rPr>
          <w:rFonts w:ascii="Arial" w:hAnsi="Arial" w:cs="Arial"/>
          <w:sz w:val="20"/>
        </w:rPr>
        <w:t xml:space="preserve">al momento del registro </w:t>
      </w:r>
      <w:r w:rsidR="003A66CB" w:rsidRPr="00647285">
        <w:rPr>
          <w:rFonts w:ascii="Arial" w:hAnsi="Arial" w:cs="Arial"/>
          <w:sz w:val="20"/>
        </w:rPr>
        <w:t>de</w:t>
      </w:r>
      <w:r w:rsidRPr="00647285">
        <w:rPr>
          <w:rFonts w:ascii="Arial" w:hAnsi="Arial" w:cs="Arial"/>
          <w:sz w:val="20"/>
        </w:rPr>
        <w:t xml:space="preserve"> la PROMOCION. </w:t>
      </w:r>
      <w:r w:rsidR="00C77887">
        <w:rPr>
          <w:rFonts w:ascii="Arial" w:hAnsi="Arial" w:cs="Arial"/>
          <w:sz w:val="20"/>
        </w:rPr>
        <w:t xml:space="preserve">En caso que el registro de participación sea realizado por medios electrónicos, el ORGANIZADOR informará </w:t>
      </w:r>
      <w:r w:rsidR="005F1437">
        <w:rPr>
          <w:rFonts w:ascii="Arial" w:hAnsi="Arial" w:cs="Arial"/>
          <w:sz w:val="20"/>
        </w:rPr>
        <w:t>al PARTICIPANTE d</w:t>
      </w:r>
      <w:r w:rsidR="00C77887">
        <w:rPr>
          <w:rFonts w:ascii="Arial" w:hAnsi="Arial" w:cs="Arial"/>
          <w:sz w:val="20"/>
        </w:rPr>
        <w:t>el uso o destino que hará de la información personal recopilada,</w:t>
      </w:r>
      <w:r w:rsidR="00C77887" w:rsidRPr="00C77887">
        <w:rPr>
          <w:rFonts w:ascii="Arial" w:hAnsi="Arial" w:cs="Arial"/>
          <w:sz w:val="20"/>
        </w:rPr>
        <w:t xml:space="preserve"> </w:t>
      </w:r>
      <w:r w:rsidR="00C77887">
        <w:rPr>
          <w:rFonts w:ascii="Arial" w:hAnsi="Arial" w:cs="Arial"/>
          <w:sz w:val="20"/>
        </w:rPr>
        <w:t>mediante mensaje que será publicado en la misma plataforma de registro.</w:t>
      </w:r>
    </w:p>
    <w:p w14:paraId="63964474" w14:textId="77777777" w:rsidR="0033381E" w:rsidRPr="00647285" w:rsidRDefault="0033381E" w:rsidP="0033381E">
      <w:pPr>
        <w:pStyle w:val="Prrafodelista"/>
        <w:rPr>
          <w:rFonts w:ascii="Arial" w:hAnsi="Arial" w:cs="Arial"/>
          <w:sz w:val="20"/>
        </w:rPr>
      </w:pPr>
    </w:p>
    <w:p w14:paraId="16CCFDC5" w14:textId="53CA1EB4" w:rsidR="00C15F31" w:rsidRPr="00647285" w:rsidRDefault="0033381E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MODIFICACIONES</w:t>
      </w:r>
      <w:r w:rsidR="00A901BE" w:rsidRPr="00647285">
        <w:rPr>
          <w:rFonts w:ascii="Arial" w:hAnsi="Arial" w:cs="Arial"/>
          <w:b/>
          <w:sz w:val="20"/>
        </w:rPr>
        <w:t>.</w:t>
      </w:r>
      <w:r w:rsidRPr="00647285">
        <w:rPr>
          <w:rFonts w:ascii="Arial" w:hAnsi="Arial" w:cs="Arial"/>
          <w:sz w:val="20"/>
        </w:rPr>
        <w:t xml:space="preserve"> </w:t>
      </w:r>
      <w:r w:rsidR="00A901BE" w:rsidRPr="00647285">
        <w:rPr>
          <w:rFonts w:ascii="Arial" w:hAnsi="Arial" w:cs="Arial"/>
          <w:sz w:val="20"/>
        </w:rPr>
        <w:t>E</w:t>
      </w:r>
      <w:r w:rsidR="000822D8" w:rsidRPr="00647285">
        <w:rPr>
          <w:rFonts w:ascii="Arial" w:hAnsi="Arial" w:cs="Arial"/>
          <w:sz w:val="20"/>
        </w:rPr>
        <w:t>l</w:t>
      </w:r>
      <w:r w:rsidRPr="00647285">
        <w:rPr>
          <w:rFonts w:ascii="Arial" w:hAnsi="Arial" w:cs="Arial"/>
          <w:sz w:val="20"/>
        </w:rPr>
        <w:t xml:space="preserve"> ORGANIZADOR podrá</w:t>
      </w:r>
      <w:r w:rsidR="00A901BE" w:rsidRPr="00647285">
        <w:rPr>
          <w:rFonts w:ascii="Arial" w:hAnsi="Arial" w:cs="Arial"/>
          <w:sz w:val="20"/>
        </w:rPr>
        <w:t>,</w:t>
      </w:r>
      <w:r w:rsidR="00A921B4" w:rsidRPr="00647285">
        <w:rPr>
          <w:rFonts w:ascii="Arial" w:hAnsi="Arial" w:cs="Arial"/>
          <w:sz w:val="20"/>
        </w:rPr>
        <w:t xml:space="preserve"> </w:t>
      </w:r>
      <w:r w:rsidRPr="00647285">
        <w:rPr>
          <w:rFonts w:ascii="Arial" w:hAnsi="Arial" w:cs="Arial"/>
          <w:sz w:val="20"/>
        </w:rPr>
        <w:t>modificar</w:t>
      </w:r>
      <w:r w:rsidR="00560C02" w:rsidRPr="00647285">
        <w:rPr>
          <w:rFonts w:ascii="Arial" w:hAnsi="Arial" w:cs="Arial"/>
          <w:sz w:val="20"/>
        </w:rPr>
        <w:t xml:space="preserve">, </w:t>
      </w:r>
      <w:r w:rsidR="00C15F31" w:rsidRPr="00647285">
        <w:rPr>
          <w:rFonts w:ascii="Arial" w:hAnsi="Arial" w:cs="Arial"/>
          <w:sz w:val="20"/>
        </w:rPr>
        <w:t xml:space="preserve">extender, </w:t>
      </w:r>
      <w:r w:rsidR="00273A86" w:rsidRPr="00647285">
        <w:rPr>
          <w:rFonts w:ascii="Arial" w:hAnsi="Arial" w:cs="Arial"/>
          <w:sz w:val="20"/>
        </w:rPr>
        <w:t xml:space="preserve">ampliar, </w:t>
      </w:r>
      <w:r w:rsidR="00560C02" w:rsidRPr="00647285">
        <w:rPr>
          <w:rFonts w:ascii="Arial" w:hAnsi="Arial" w:cs="Arial"/>
          <w:sz w:val="20"/>
        </w:rPr>
        <w:t>suspender</w:t>
      </w:r>
      <w:r w:rsidR="003A78C8" w:rsidRPr="00647285">
        <w:rPr>
          <w:rFonts w:ascii="Arial" w:hAnsi="Arial" w:cs="Arial"/>
          <w:sz w:val="20"/>
        </w:rPr>
        <w:t xml:space="preserve"> </w:t>
      </w:r>
      <w:r w:rsidR="00560C02" w:rsidRPr="00647285">
        <w:rPr>
          <w:rFonts w:ascii="Arial" w:hAnsi="Arial" w:cs="Arial"/>
          <w:sz w:val="20"/>
        </w:rPr>
        <w:t>o cancelar esta PROMOCION</w:t>
      </w:r>
      <w:r w:rsidR="00621C8F" w:rsidRPr="00647285">
        <w:rPr>
          <w:rFonts w:ascii="Arial" w:hAnsi="Arial" w:cs="Arial"/>
          <w:sz w:val="20"/>
        </w:rPr>
        <w:t xml:space="preserve"> </w:t>
      </w:r>
      <w:r w:rsidR="00237CE7" w:rsidRPr="00647285">
        <w:rPr>
          <w:rFonts w:ascii="Arial" w:hAnsi="Arial" w:cs="Arial"/>
          <w:sz w:val="20"/>
        </w:rPr>
        <w:t xml:space="preserve">cuando circunstancias imprevistas </w:t>
      </w:r>
      <w:r w:rsidR="00621C8F" w:rsidRPr="00647285">
        <w:rPr>
          <w:rFonts w:ascii="Arial" w:hAnsi="Arial" w:cs="Arial"/>
          <w:sz w:val="20"/>
        </w:rPr>
        <w:t xml:space="preserve">así </w:t>
      </w:r>
      <w:r w:rsidR="00237CE7" w:rsidRPr="00647285">
        <w:rPr>
          <w:rFonts w:ascii="Arial" w:hAnsi="Arial" w:cs="Arial"/>
          <w:sz w:val="20"/>
        </w:rPr>
        <w:t>lo justifiquen</w:t>
      </w:r>
      <w:r w:rsidR="00A901BE" w:rsidRPr="00647285">
        <w:rPr>
          <w:rFonts w:ascii="Arial" w:hAnsi="Arial" w:cs="Arial"/>
          <w:sz w:val="20"/>
        </w:rPr>
        <w:t>.</w:t>
      </w:r>
      <w:r w:rsidR="00621C8F" w:rsidRPr="00647285">
        <w:rPr>
          <w:rFonts w:ascii="Arial" w:hAnsi="Arial" w:cs="Arial"/>
          <w:sz w:val="20"/>
        </w:rPr>
        <w:t xml:space="preserve"> </w:t>
      </w:r>
      <w:r w:rsidR="00143DAB" w:rsidRPr="00647285">
        <w:rPr>
          <w:rFonts w:ascii="Arial" w:hAnsi="Arial" w:cs="Arial"/>
          <w:sz w:val="20"/>
        </w:rPr>
        <w:t>En todos los casos, las modificaciones introducidas deberán ajustarse a la legislación vigente y no afectarán derechos adquiridos</w:t>
      </w:r>
      <w:r w:rsidR="003805B4" w:rsidRPr="00647285">
        <w:rPr>
          <w:rFonts w:ascii="Arial" w:hAnsi="Arial" w:cs="Arial"/>
          <w:sz w:val="20"/>
        </w:rPr>
        <w:t>.</w:t>
      </w:r>
    </w:p>
    <w:p w14:paraId="51302A0F" w14:textId="77777777" w:rsidR="00E11EF2" w:rsidRPr="00647285" w:rsidRDefault="00E11EF2" w:rsidP="00E11EF2">
      <w:pPr>
        <w:pStyle w:val="Prrafodelista"/>
        <w:rPr>
          <w:rFonts w:ascii="Arial" w:hAnsi="Arial" w:cs="Arial"/>
          <w:sz w:val="20"/>
        </w:rPr>
      </w:pPr>
    </w:p>
    <w:p w14:paraId="3FCA63D5" w14:textId="77777777" w:rsidR="00E55640" w:rsidRDefault="00E11EF2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REGLAMENTO</w:t>
      </w:r>
      <w:r w:rsidR="00E55640">
        <w:rPr>
          <w:rFonts w:ascii="Arial" w:hAnsi="Arial" w:cs="Arial"/>
          <w:b/>
          <w:sz w:val="20"/>
        </w:rPr>
        <w:t xml:space="preserve"> DE LA PROMOCIÓN</w:t>
      </w:r>
      <w:r w:rsidRPr="00647285">
        <w:rPr>
          <w:rFonts w:ascii="Arial" w:hAnsi="Arial" w:cs="Arial"/>
          <w:sz w:val="20"/>
        </w:rPr>
        <w:t>. La participación en esta promoción implica la aceptación de lo establecido en estas bases y condiciones</w:t>
      </w:r>
      <w:r w:rsidR="00E55640">
        <w:rPr>
          <w:rFonts w:ascii="Arial" w:hAnsi="Arial" w:cs="Arial"/>
          <w:sz w:val="20"/>
        </w:rPr>
        <w:t xml:space="preserve">, </w:t>
      </w:r>
      <w:r w:rsidR="00B71917">
        <w:rPr>
          <w:rFonts w:ascii="Arial" w:hAnsi="Arial" w:cs="Arial"/>
          <w:sz w:val="20"/>
        </w:rPr>
        <w:t>documento que</w:t>
      </w:r>
      <w:r w:rsidR="00E55640">
        <w:rPr>
          <w:rFonts w:ascii="Arial" w:hAnsi="Arial" w:cs="Arial"/>
          <w:sz w:val="20"/>
        </w:rPr>
        <w:t xml:space="preserve"> estará</w:t>
      </w:r>
      <w:r w:rsidRPr="00647285">
        <w:rPr>
          <w:rFonts w:ascii="Arial" w:hAnsi="Arial" w:cs="Arial"/>
          <w:sz w:val="20"/>
        </w:rPr>
        <w:t xml:space="preserve"> a disposición de los participantes en el sitio web del organizador y en </w:t>
      </w:r>
      <w:r w:rsidR="00647285" w:rsidRPr="00647285">
        <w:rPr>
          <w:rFonts w:ascii="Arial" w:hAnsi="Arial" w:cs="Arial"/>
          <w:sz w:val="20"/>
        </w:rPr>
        <w:t>sus</w:t>
      </w:r>
      <w:r w:rsidRPr="00647285">
        <w:rPr>
          <w:rFonts w:ascii="Arial" w:hAnsi="Arial" w:cs="Arial"/>
          <w:sz w:val="20"/>
        </w:rPr>
        <w:t xml:space="preserve"> redes sociales. La eventual declaración de nulidad de una o más cláusulas de estas Bases y Condiciones, no afectará la validez de las demás cláusulas.</w:t>
      </w:r>
      <w:r w:rsidR="007C2BEF" w:rsidRPr="00647285">
        <w:rPr>
          <w:rFonts w:ascii="Arial" w:hAnsi="Arial" w:cs="Arial"/>
          <w:sz w:val="20"/>
        </w:rPr>
        <w:t xml:space="preserve"> </w:t>
      </w:r>
    </w:p>
    <w:p w14:paraId="5264A8D0" w14:textId="77777777" w:rsidR="00E55640" w:rsidRPr="00E55640" w:rsidRDefault="00E55640" w:rsidP="00E55640">
      <w:pPr>
        <w:pStyle w:val="Prrafodelista"/>
        <w:rPr>
          <w:rFonts w:ascii="Arial" w:hAnsi="Arial" w:cs="Arial"/>
          <w:sz w:val="20"/>
        </w:rPr>
      </w:pPr>
    </w:p>
    <w:p w14:paraId="7AAD0382" w14:textId="77777777" w:rsidR="00E55640" w:rsidRDefault="00B71917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CONDICIONES DE USO DE LA PLATAFORMA </w:t>
      </w:r>
      <w:r w:rsidR="00E55640" w:rsidRPr="00E55640">
        <w:rPr>
          <w:rFonts w:ascii="Arial" w:hAnsi="Arial" w:cs="Arial"/>
          <w:b/>
          <w:sz w:val="20"/>
        </w:rPr>
        <w:t>WEB</w:t>
      </w:r>
      <w:r w:rsidR="00E55640">
        <w:rPr>
          <w:rFonts w:ascii="Arial" w:hAnsi="Arial" w:cs="Arial"/>
          <w:sz w:val="20"/>
        </w:rPr>
        <w:t xml:space="preserve">. Además de cumplir con lo establecido en las presentes </w:t>
      </w:r>
      <w:r w:rsidR="005840AB">
        <w:rPr>
          <w:rFonts w:ascii="Arial" w:hAnsi="Arial" w:cs="Arial"/>
          <w:sz w:val="20"/>
        </w:rPr>
        <w:t>Bases y C</w:t>
      </w:r>
      <w:r w:rsidR="00E55640">
        <w:rPr>
          <w:rFonts w:ascii="Arial" w:hAnsi="Arial" w:cs="Arial"/>
          <w:sz w:val="20"/>
        </w:rPr>
        <w:t xml:space="preserve">ondiciones, el PARTICIPANTE se compromete a cumplir con los requisitos y disposiciones establecidas en </w:t>
      </w:r>
      <w:r w:rsidR="00E55640" w:rsidRPr="005840AB">
        <w:rPr>
          <w:rFonts w:ascii="Arial" w:hAnsi="Arial" w:cs="Arial"/>
          <w:i/>
          <w:sz w:val="20"/>
        </w:rPr>
        <w:t xml:space="preserve">el reglamento de </w:t>
      </w:r>
      <w:r w:rsidR="005840AB">
        <w:rPr>
          <w:rFonts w:ascii="Arial" w:hAnsi="Arial" w:cs="Arial"/>
          <w:i/>
          <w:sz w:val="20"/>
        </w:rPr>
        <w:t xml:space="preserve">condiciones de </w:t>
      </w:r>
      <w:r w:rsidR="00E55640" w:rsidRPr="005840AB">
        <w:rPr>
          <w:rFonts w:ascii="Arial" w:hAnsi="Arial" w:cs="Arial"/>
          <w:i/>
          <w:sz w:val="20"/>
        </w:rPr>
        <w:t>uso</w:t>
      </w:r>
      <w:r w:rsidR="00E55640">
        <w:rPr>
          <w:rFonts w:ascii="Arial" w:hAnsi="Arial" w:cs="Arial"/>
          <w:sz w:val="20"/>
        </w:rPr>
        <w:t xml:space="preserve"> </w:t>
      </w:r>
      <w:r w:rsidR="005840AB">
        <w:rPr>
          <w:rFonts w:ascii="Arial" w:hAnsi="Arial" w:cs="Arial"/>
          <w:sz w:val="20"/>
        </w:rPr>
        <w:t>de la aplicación o plataforma web que el</w:t>
      </w:r>
      <w:r w:rsidR="00E55640">
        <w:rPr>
          <w:rFonts w:ascii="Arial" w:hAnsi="Arial" w:cs="Arial"/>
          <w:sz w:val="20"/>
        </w:rPr>
        <w:t xml:space="preserve"> ORGANIZADOR</w:t>
      </w:r>
      <w:r w:rsidR="005840AB">
        <w:rPr>
          <w:rFonts w:ascii="Arial" w:hAnsi="Arial" w:cs="Arial"/>
          <w:sz w:val="20"/>
        </w:rPr>
        <w:t xml:space="preserve"> pondrá a disposición de los participantes durante</w:t>
      </w:r>
      <w:r w:rsidR="00E55640">
        <w:rPr>
          <w:rFonts w:ascii="Arial" w:hAnsi="Arial" w:cs="Arial"/>
          <w:sz w:val="20"/>
        </w:rPr>
        <w:t xml:space="preserve"> la vigencia de la PROMOCION. </w:t>
      </w:r>
      <w:r>
        <w:rPr>
          <w:rFonts w:ascii="Arial" w:hAnsi="Arial" w:cs="Arial"/>
          <w:sz w:val="20"/>
        </w:rPr>
        <w:t xml:space="preserve"> </w:t>
      </w:r>
    </w:p>
    <w:p w14:paraId="5A6C8B29" w14:textId="77777777" w:rsidR="00E55640" w:rsidRPr="00E55640" w:rsidRDefault="00E55640" w:rsidP="00E55640">
      <w:pPr>
        <w:pStyle w:val="Prrafodelista"/>
        <w:rPr>
          <w:rFonts w:ascii="Arial" w:hAnsi="Arial" w:cs="Arial"/>
          <w:sz w:val="20"/>
        </w:rPr>
      </w:pPr>
    </w:p>
    <w:p w14:paraId="11238455" w14:textId="77777777" w:rsidR="00E11EF2" w:rsidRPr="00647285" w:rsidRDefault="005840AB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INTERPRETACION</w:t>
      </w:r>
      <w:r w:rsidR="00E5564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Ante c</w:t>
      </w:r>
      <w:r w:rsidR="00E55640">
        <w:rPr>
          <w:rFonts w:ascii="Arial" w:hAnsi="Arial" w:cs="Arial"/>
          <w:sz w:val="20"/>
        </w:rPr>
        <w:t xml:space="preserve">ualquier discrepancia o contradicción que pudiese existir entre </w:t>
      </w:r>
      <w:r>
        <w:rPr>
          <w:rFonts w:ascii="Arial" w:hAnsi="Arial" w:cs="Arial"/>
          <w:sz w:val="20"/>
        </w:rPr>
        <w:t xml:space="preserve">las disposiciones establecidas en las presentes </w:t>
      </w:r>
      <w:r w:rsidRPr="005840AB">
        <w:rPr>
          <w:rFonts w:ascii="Arial" w:hAnsi="Arial" w:cs="Arial"/>
          <w:i/>
          <w:sz w:val="20"/>
        </w:rPr>
        <w:t xml:space="preserve">Bases y Condiciones </w:t>
      </w:r>
      <w:r>
        <w:rPr>
          <w:rFonts w:ascii="Arial" w:hAnsi="Arial" w:cs="Arial"/>
          <w:sz w:val="20"/>
        </w:rPr>
        <w:t xml:space="preserve">y en </w:t>
      </w:r>
      <w:r w:rsidR="00E55640">
        <w:rPr>
          <w:rFonts w:ascii="Arial" w:hAnsi="Arial" w:cs="Arial"/>
          <w:sz w:val="20"/>
        </w:rPr>
        <w:t xml:space="preserve">los </w:t>
      </w:r>
      <w:r w:rsidR="00E55640" w:rsidRPr="005840AB">
        <w:rPr>
          <w:rFonts w:ascii="Arial" w:hAnsi="Arial" w:cs="Arial"/>
          <w:i/>
          <w:sz w:val="20"/>
        </w:rPr>
        <w:t>reglamentos de</w:t>
      </w:r>
      <w:r w:rsidRPr="005840AB">
        <w:rPr>
          <w:rFonts w:ascii="Arial" w:hAnsi="Arial" w:cs="Arial"/>
          <w:i/>
          <w:sz w:val="20"/>
        </w:rPr>
        <w:t xml:space="preserve"> condiciones de</w:t>
      </w:r>
      <w:r w:rsidR="00E55640" w:rsidRPr="005840AB">
        <w:rPr>
          <w:rFonts w:ascii="Arial" w:hAnsi="Arial" w:cs="Arial"/>
          <w:i/>
          <w:sz w:val="20"/>
        </w:rPr>
        <w:t xml:space="preserve"> uso</w:t>
      </w:r>
      <w:r w:rsidR="00E556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mencionados en el artículo anterior</w:t>
      </w:r>
      <w:r w:rsidR="00E55640">
        <w:rPr>
          <w:rFonts w:ascii="Arial" w:hAnsi="Arial" w:cs="Arial"/>
          <w:sz w:val="20"/>
        </w:rPr>
        <w:t>, prevalecerá lo establecido en</w:t>
      </w:r>
      <w:r>
        <w:rPr>
          <w:rFonts w:ascii="Arial" w:hAnsi="Arial" w:cs="Arial"/>
          <w:sz w:val="20"/>
        </w:rPr>
        <w:t xml:space="preserve"> las presentes Bases y Condiciones.</w:t>
      </w:r>
    </w:p>
    <w:p w14:paraId="1A985B97" w14:textId="77777777" w:rsidR="002A4546" w:rsidRPr="00647285" w:rsidRDefault="002A4546" w:rsidP="002A4546">
      <w:pPr>
        <w:pStyle w:val="Prrafodelista"/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61FE77DC" w14:textId="24F074F5" w:rsidR="00EE6EDC" w:rsidRPr="00647285" w:rsidRDefault="002A4546" w:rsidP="00DA03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647285">
        <w:rPr>
          <w:rFonts w:ascii="Arial" w:hAnsi="Arial" w:cs="Arial"/>
          <w:b/>
          <w:sz w:val="20"/>
        </w:rPr>
        <w:t>JURISDICCIÓN</w:t>
      </w:r>
      <w:r w:rsidR="00232F07" w:rsidRPr="00647285">
        <w:rPr>
          <w:rFonts w:ascii="Arial" w:hAnsi="Arial" w:cs="Arial"/>
          <w:b/>
          <w:sz w:val="20"/>
        </w:rPr>
        <w:t>.</w:t>
      </w:r>
      <w:r w:rsidRPr="00647285">
        <w:rPr>
          <w:rFonts w:ascii="Arial" w:hAnsi="Arial" w:cs="Arial"/>
          <w:sz w:val="20"/>
        </w:rPr>
        <w:t xml:space="preserve"> Toda situación que pudiera derivar en un conflicto entre el ORGANIZADOR y el PARTICIPANTE podrá ser resuelta, a pedido de las partes. Queda </w:t>
      </w:r>
      <w:r w:rsidR="000842E6" w:rsidRPr="00647285">
        <w:rPr>
          <w:rFonts w:ascii="Arial" w:hAnsi="Arial" w:cs="Arial"/>
          <w:sz w:val="20"/>
        </w:rPr>
        <w:t xml:space="preserve">además </w:t>
      </w:r>
      <w:r w:rsidRPr="00647285">
        <w:rPr>
          <w:rFonts w:ascii="Arial" w:hAnsi="Arial" w:cs="Arial"/>
          <w:sz w:val="20"/>
        </w:rPr>
        <w:t>expedita la vía jurisdiccional, en caso que los interesados así lo consideren para la mejor defensa de sus derechos</w:t>
      </w:r>
      <w:r w:rsidR="006D2326" w:rsidRPr="00647285">
        <w:rPr>
          <w:rFonts w:ascii="Arial" w:hAnsi="Arial" w:cs="Arial"/>
          <w:sz w:val="20"/>
        </w:rPr>
        <w:t>, y a tal efecto, se establece la Circunscripción Judicial correspondiente a</w:t>
      </w:r>
      <w:r w:rsidRPr="00647285">
        <w:rPr>
          <w:rFonts w:ascii="Arial" w:hAnsi="Arial" w:cs="Arial"/>
          <w:sz w:val="20"/>
        </w:rPr>
        <w:t xml:space="preserve"> la ciudad de</w:t>
      </w:r>
      <w:r w:rsidR="000505A5">
        <w:rPr>
          <w:rFonts w:ascii="Arial" w:hAnsi="Arial" w:cs="Arial"/>
          <w:sz w:val="20"/>
        </w:rPr>
        <w:t xml:space="preserve"> Asunción</w:t>
      </w:r>
      <w:r w:rsidRPr="00647285">
        <w:rPr>
          <w:rFonts w:ascii="Arial" w:hAnsi="Arial" w:cs="Arial"/>
          <w:sz w:val="20"/>
        </w:rPr>
        <w:t xml:space="preserve"> de la República del Paraguay.</w:t>
      </w:r>
      <w:r w:rsidR="00C15F31" w:rsidRPr="00647285">
        <w:rPr>
          <w:rFonts w:ascii="Arial" w:hAnsi="Arial" w:cs="Arial"/>
          <w:sz w:val="20"/>
        </w:rPr>
        <w:t xml:space="preserve"> </w:t>
      </w:r>
    </w:p>
    <w:p w14:paraId="7A49221D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62AEA1A7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607C6BE4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2043FD12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6B505CF3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050AC613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74C6DFF0" w14:textId="77777777" w:rsidR="00A249A2" w:rsidRPr="00647285" w:rsidRDefault="00A249A2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0C89F3A6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365B7732" w14:textId="779A002D" w:rsidR="00EE6EDC" w:rsidRPr="005E588C" w:rsidRDefault="00EE6EDC" w:rsidP="005E588C">
      <w:pPr>
        <w:spacing w:line="360" w:lineRule="auto"/>
        <w:rPr>
          <w:rFonts w:ascii="Arial" w:hAnsi="Arial" w:cs="Arial"/>
          <w:b/>
        </w:rPr>
      </w:pPr>
    </w:p>
    <w:p w14:paraId="483E0DFC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0FAB4DEC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39D91FB7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59A2862C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4B0225E4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2C7488DA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p w14:paraId="0DB2D1B0" w14:textId="77777777" w:rsidR="00EE6EDC" w:rsidRPr="00647285" w:rsidRDefault="00EE6EDC" w:rsidP="00647285">
      <w:pPr>
        <w:spacing w:line="360" w:lineRule="auto"/>
        <w:ind w:left="-284" w:right="-568" w:firstLine="284"/>
        <w:jc w:val="both"/>
        <w:rPr>
          <w:rFonts w:ascii="Arial" w:hAnsi="Arial" w:cs="Arial"/>
          <w:sz w:val="20"/>
        </w:rPr>
      </w:pPr>
    </w:p>
    <w:p w14:paraId="20231326" w14:textId="77777777" w:rsidR="00EE6EDC" w:rsidRPr="00647285" w:rsidRDefault="00EE6EDC" w:rsidP="00EE6EDC">
      <w:pPr>
        <w:spacing w:line="360" w:lineRule="auto"/>
        <w:jc w:val="both"/>
        <w:rPr>
          <w:rFonts w:ascii="Arial" w:hAnsi="Arial" w:cs="Arial"/>
          <w:sz w:val="20"/>
        </w:rPr>
      </w:pPr>
    </w:p>
    <w:sectPr w:rsidR="00EE6EDC" w:rsidRPr="00647285" w:rsidSect="000C33D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C77"/>
    <w:multiLevelType w:val="multilevel"/>
    <w:tmpl w:val="C0224F3C"/>
    <w:numStyleLink w:val="Estilo1"/>
  </w:abstractNum>
  <w:abstractNum w:abstractNumId="1" w15:restartNumberingAfterBreak="0">
    <w:nsid w:val="168F2689"/>
    <w:multiLevelType w:val="hybridMultilevel"/>
    <w:tmpl w:val="98B6EB2C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6976"/>
    <w:multiLevelType w:val="multilevel"/>
    <w:tmpl w:val="C0224F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3CE05CC"/>
    <w:multiLevelType w:val="hybridMultilevel"/>
    <w:tmpl w:val="6C2AE570"/>
    <w:lvl w:ilvl="0" w:tplc="0CE61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7CE0"/>
    <w:multiLevelType w:val="multilevel"/>
    <w:tmpl w:val="C0224F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6B9615D7"/>
    <w:multiLevelType w:val="multilevel"/>
    <w:tmpl w:val="C0224F3C"/>
    <w:styleLink w:val="Estilo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708142CA"/>
    <w:multiLevelType w:val="hybridMultilevel"/>
    <w:tmpl w:val="D2F6B61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7977284">
    <w:abstractNumId w:val="6"/>
  </w:num>
  <w:num w:numId="2" w16cid:durableId="465899562">
    <w:abstractNumId w:val="2"/>
  </w:num>
  <w:num w:numId="3" w16cid:durableId="1507550682">
    <w:abstractNumId w:val="1"/>
  </w:num>
  <w:num w:numId="4" w16cid:durableId="1497258375">
    <w:abstractNumId w:val="3"/>
  </w:num>
  <w:num w:numId="5" w16cid:durableId="1876193978">
    <w:abstractNumId w:val="4"/>
  </w:num>
  <w:num w:numId="6" w16cid:durableId="11030137">
    <w:abstractNumId w:val="5"/>
  </w:num>
  <w:num w:numId="7" w16cid:durableId="213432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8C"/>
    <w:rsid w:val="00010B04"/>
    <w:rsid w:val="00013BF3"/>
    <w:rsid w:val="000208A4"/>
    <w:rsid w:val="000239F3"/>
    <w:rsid w:val="000505A5"/>
    <w:rsid w:val="0006290A"/>
    <w:rsid w:val="000822D8"/>
    <w:rsid w:val="000842E6"/>
    <w:rsid w:val="000A2323"/>
    <w:rsid w:val="000C33D0"/>
    <w:rsid w:val="00100008"/>
    <w:rsid w:val="001152DB"/>
    <w:rsid w:val="00143DAB"/>
    <w:rsid w:val="00176F35"/>
    <w:rsid w:val="001B2990"/>
    <w:rsid w:val="00232F07"/>
    <w:rsid w:val="0023548B"/>
    <w:rsid w:val="002379C9"/>
    <w:rsid w:val="00237CE7"/>
    <w:rsid w:val="0024559E"/>
    <w:rsid w:val="00252DBD"/>
    <w:rsid w:val="00271ECE"/>
    <w:rsid w:val="00273A86"/>
    <w:rsid w:val="00280131"/>
    <w:rsid w:val="002953E9"/>
    <w:rsid w:val="002A4546"/>
    <w:rsid w:val="002B53B9"/>
    <w:rsid w:val="002F4E3F"/>
    <w:rsid w:val="003106B5"/>
    <w:rsid w:val="003215E7"/>
    <w:rsid w:val="0033381E"/>
    <w:rsid w:val="00357EC3"/>
    <w:rsid w:val="003603C2"/>
    <w:rsid w:val="00361974"/>
    <w:rsid w:val="003805B4"/>
    <w:rsid w:val="003A66CB"/>
    <w:rsid w:val="003A78C8"/>
    <w:rsid w:val="003D335D"/>
    <w:rsid w:val="00411FB5"/>
    <w:rsid w:val="00413827"/>
    <w:rsid w:val="004337C9"/>
    <w:rsid w:val="00457536"/>
    <w:rsid w:val="004A36D2"/>
    <w:rsid w:val="004A7F5B"/>
    <w:rsid w:val="004F0B24"/>
    <w:rsid w:val="00560C02"/>
    <w:rsid w:val="005840AB"/>
    <w:rsid w:val="005D0D29"/>
    <w:rsid w:val="005E588C"/>
    <w:rsid w:val="005F1437"/>
    <w:rsid w:val="00606468"/>
    <w:rsid w:val="00621C8F"/>
    <w:rsid w:val="00647285"/>
    <w:rsid w:val="006659BF"/>
    <w:rsid w:val="0067655B"/>
    <w:rsid w:val="00683464"/>
    <w:rsid w:val="006A7CD5"/>
    <w:rsid w:val="006C13ED"/>
    <w:rsid w:val="006C31FA"/>
    <w:rsid w:val="006D114A"/>
    <w:rsid w:val="006D2326"/>
    <w:rsid w:val="00703027"/>
    <w:rsid w:val="00716BB5"/>
    <w:rsid w:val="00721138"/>
    <w:rsid w:val="00733B6F"/>
    <w:rsid w:val="007C2AAE"/>
    <w:rsid w:val="007C2BEF"/>
    <w:rsid w:val="007F1C8C"/>
    <w:rsid w:val="008236B6"/>
    <w:rsid w:val="00854E84"/>
    <w:rsid w:val="008D1664"/>
    <w:rsid w:val="00905E47"/>
    <w:rsid w:val="00906A61"/>
    <w:rsid w:val="00926358"/>
    <w:rsid w:val="00966C67"/>
    <w:rsid w:val="009D76D2"/>
    <w:rsid w:val="00A05B9F"/>
    <w:rsid w:val="00A113CA"/>
    <w:rsid w:val="00A249A2"/>
    <w:rsid w:val="00A31BA7"/>
    <w:rsid w:val="00A33259"/>
    <w:rsid w:val="00A76A63"/>
    <w:rsid w:val="00A901BE"/>
    <w:rsid w:val="00A921B4"/>
    <w:rsid w:val="00AA3273"/>
    <w:rsid w:val="00AE1985"/>
    <w:rsid w:val="00B5661B"/>
    <w:rsid w:val="00B71917"/>
    <w:rsid w:val="00BA3367"/>
    <w:rsid w:val="00BB26A7"/>
    <w:rsid w:val="00BD2A3B"/>
    <w:rsid w:val="00BF65A5"/>
    <w:rsid w:val="00C15F31"/>
    <w:rsid w:val="00C26D6A"/>
    <w:rsid w:val="00C758D2"/>
    <w:rsid w:val="00C77887"/>
    <w:rsid w:val="00C849B1"/>
    <w:rsid w:val="00C90B1C"/>
    <w:rsid w:val="00CC53BE"/>
    <w:rsid w:val="00CD6B18"/>
    <w:rsid w:val="00CE1DA1"/>
    <w:rsid w:val="00D22661"/>
    <w:rsid w:val="00D42B66"/>
    <w:rsid w:val="00D61E75"/>
    <w:rsid w:val="00DA0355"/>
    <w:rsid w:val="00DA38F2"/>
    <w:rsid w:val="00DA4CA8"/>
    <w:rsid w:val="00DA6BFB"/>
    <w:rsid w:val="00DB7A3F"/>
    <w:rsid w:val="00DF2B1E"/>
    <w:rsid w:val="00DF4B40"/>
    <w:rsid w:val="00E11EF2"/>
    <w:rsid w:val="00E55640"/>
    <w:rsid w:val="00E56683"/>
    <w:rsid w:val="00E84065"/>
    <w:rsid w:val="00EE6EDC"/>
    <w:rsid w:val="00F27D88"/>
    <w:rsid w:val="00F93EB1"/>
    <w:rsid w:val="00F95910"/>
    <w:rsid w:val="00FA0396"/>
    <w:rsid w:val="00FA1D45"/>
    <w:rsid w:val="00FA5E01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8AC3"/>
  <w15:chartTrackingRefBased/>
  <w15:docId w15:val="{8EB5F822-BA18-4437-B63E-3C3A0180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B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65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655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655B"/>
    <w:rPr>
      <w:sz w:val="20"/>
      <w:szCs w:val="20"/>
    </w:rPr>
  </w:style>
  <w:style w:type="numbering" w:customStyle="1" w:styleId="Estilo1">
    <w:name w:val="Estilo1"/>
    <w:uiPriority w:val="99"/>
    <w:rsid w:val="00DA0355"/>
    <w:pPr>
      <w:numPr>
        <w:numId w:val="6"/>
      </w:numPr>
    </w:pPr>
  </w:style>
  <w:style w:type="character" w:styleId="Hipervnculo">
    <w:name w:val="Hyperlink"/>
    <w:basedOn w:val="Fuentedeprrafopredeter"/>
    <w:uiPriority w:val="99"/>
    <w:unhideWhenUsed/>
    <w:rsid w:val="006D11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15C9-520A-40DA-A88E-8D4F7344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BPM</dc:creator>
  <cp:keywords/>
  <dc:description/>
  <cp:lastModifiedBy>jean.boissac</cp:lastModifiedBy>
  <cp:revision>3</cp:revision>
  <cp:lastPrinted>2022-10-13T18:39:00Z</cp:lastPrinted>
  <dcterms:created xsi:type="dcterms:W3CDTF">2023-02-10T18:13:00Z</dcterms:created>
  <dcterms:modified xsi:type="dcterms:W3CDTF">2023-02-10T19:21:00Z</dcterms:modified>
</cp:coreProperties>
</file>